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6B67" w:rsidRDefault="00AC6B67" w:rsidP="00AC6B67">
      <w:pPr>
        <w:pStyle w:val="printredaction-line"/>
        <w:rPr>
          <w:rFonts w:ascii="Georgia" w:hAnsi="Georgia"/>
        </w:rPr>
      </w:pPr>
      <w:r>
        <w:rPr>
          <w:rFonts w:ascii="Georgia" w:hAnsi="Georgia"/>
        </w:rPr>
        <w:t>Редакция от 1 сен 2022</w:t>
      </w:r>
    </w:p>
    <w:p w:rsidR="00AC6B67" w:rsidRDefault="00AC6B67" w:rsidP="00AC6B67">
      <w:pPr>
        <w:rPr>
          <w:rFonts w:ascii="Georgia" w:eastAsia="Times New Roman" w:hAnsi="Georgia"/>
        </w:rPr>
      </w:pPr>
      <w:r>
        <w:rPr>
          <w:rFonts w:ascii="Georgia" w:eastAsia="Times New Roman" w:hAnsi="Georgia"/>
        </w:rPr>
        <w:t>Приказ Минтруда России от 12.05.2022 № 291н</w:t>
      </w:r>
    </w:p>
    <w:p w:rsidR="00AC6B67" w:rsidRPr="00AC6B67" w:rsidRDefault="00AC6B67" w:rsidP="00AC6B67">
      <w:pPr>
        <w:pStyle w:val="2"/>
        <w:rPr>
          <w:rFonts w:eastAsia="Times New Roman"/>
          <w:sz w:val="28"/>
          <w:szCs w:val="28"/>
        </w:rPr>
      </w:pPr>
      <w:bookmarkStart w:id="0" w:name="_GoBack"/>
      <w:r w:rsidRPr="00AC6B67">
        <w:rPr>
          <w:rFonts w:eastAsia="Times New Roman"/>
          <w:sz w:val="28"/>
          <w:szCs w:val="28"/>
        </w:rPr>
        <w:t>Об утверждении перечня вредных производственных факторов на рабочих местах с вредными условиями труда, установленными по результатам специальной оценки условий труда, при наличии которых занятым на таких рабочих местах работникам выдаются бесплатно по установленным нормам молоко или другие равноценные пищевые продукты, норм и условий бесплатной выдачи молока или других равноценных пищевых продуктов, порядка осуществления компенсационной выплаты, в размере, эквивалентном стоимости молока или других равноценных пищевых продуктов</w:t>
      </w:r>
    </w:p>
    <w:bookmarkEnd w:id="0"/>
    <w:p w:rsidR="00AC6B67" w:rsidRDefault="00AC6B67" w:rsidP="00AC6B67">
      <w:pPr>
        <w:spacing w:after="223"/>
        <w:jc w:val="both"/>
        <w:rPr>
          <w:rFonts w:ascii="Georgia" w:hAnsi="Georgia"/>
        </w:rPr>
      </w:pPr>
      <w:r>
        <w:rPr>
          <w:rFonts w:ascii="Georgia" w:hAnsi="Georgia"/>
        </w:rPr>
        <w:t xml:space="preserve">См. Сравнительный анализ Приказа Минтруда России от 12.05.2022 № 291н "Об утверждении перечня вредных производственных факторов на рабочих местах с вредными условиями труда, установленными по результатам специальной оценки условий труда, при наличии которых занятым на таких рабочих местах работникам выдаются бесплатно по установленным нормам молоко или другие равноценные пищевые продукты, норм и условий бесплатной выдачи молока или других равноценных пищевых продуктов, порядка осуществления компенсационной выплаты, в размере, эквивалентном стоимости молока или других равноценных пищевых продуктов" и Приказа </w:t>
      </w:r>
      <w:proofErr w:type="spellStart"/>
      <w:r>
        <w:rPr>
          <w:rFonts w:ascii="Georgia" w:hAnsi="Georgia"/>
        </w:rPr>
        <w:t>Минздравсоцразвития</w:t>
      </w:r>
      <w:proofErr w:type="spellEnd"/>
      <w:r>
        <w:rPr>
          <w:rFonts w:ascii="Georgia" w:hAnsi="Georgia"/>
        </w:rPr>
        <w:t xml:space="preserve"> России от 16.02.2009 № 45н "Об утверждении норм и условий бесплатной выдачи работникам, занятым на работах с вредными условиями труда, молока или других равноценных пищевых продуктов, Порядка осуществления компенсационной выплаты в размере, эквивалентном стоимости молока или других равноценных пищевых продуктов, и Перечня вредных производственных факторов, при воздействии которых в профилактических целях рекомендуется употребление молока или других равноценных пищевых продуктов (с изменениями на 20 февраля 2014 года)". </w:t>
      </w:r>
    </w:p>
    <w:p w:rsidR="00AC6B67" w:rsidRDefault="00AC6B67" w:rsidP="00AC6B67">
      <w:pPr>
        <w:spacing w:after="223"/>
        <w:jc w:val="both"/>
        <w:rPr>
          <w:rFonts w:ascii="Georgia" w:hAnsi="Georgia"/>
        </w:rPr>
      </w:pPr>
      <w:r>
        <w:rPr>
          <w:rFonts w:ascii="Georgia" w:hAnsi="Georgia"/>
        </w:rPr>
        <w:t xml:space="preserve">В соответствии с частями первой и третьей </w:t>
      </w:r>
      <w:hyperlink r:id="rId4" w:anchor="/document/99/901807664/XA00M362MB/" w:history="1">
        <w:r>
          <w:rPr>
            <w:rStyle w:val="a4"/>
            <w:rFonts w:ascii="Georgia" w:hAnsi="Georgia"/>
          </w:rPr>
          <w:t>статьи 222 Трудового кодекса Российской Федерации</w:t>
        </w:r>
      </w:hyperlink>
      <w:r>
        <w:rPr>
          <w:rFonts w:ascii="Georgia" w:hAnsi="Georgia"/>
        </w:rPr>
        <w:t xml:space="preserve"> (Собрание законодательства Российской Федерации, 2002, № 1, ст.3; 2021, № 27, ст.5139) и </w:t>
      </w:r>
      <w:hyperlink r:id="rId5" w:anchor="/document/99/902353905/XA00MBM2NF/" w:history="1">
        <w:r>
          <w:rPr>
            <w:rStyle w:val="a4"/>
            <w:rFonts w:ascii="Georgia" w:hAnsi="Georgia"/>
          </w:rPr>
          <w:t>подпунктами 5.2.33</w:t>
        </w:r>
      </w:hyperlink>
      <w:r>
        <w:rPr>
          <w:rFonts w:ascii="Georgia" w:hAnsi="Georgia"/>
        </w:rPr>
        <w:t xml:space="preserve"> и </w:t>
      </w:r>
      <w:hyperlink r:id="rId6" w:anchor="/document/99/902353905/XA00M2Q2MC/" w:history="1">
        <w:r>
          <w:rPr>
            <w:rStyle w:val="a4"/>
            <w:rFonts w:ascii="Georgia" w:hAnsi="Georgia"/>
          </w:rPr>
          <w:t>5.2.34 пункта 5 Положения о Министерстве труда и социальной защиты Российской Федерации</w:t>
        </w:r>
      </w:hyperlink>
      <w:r>
        <w:rPr>
          <w:rFonts w:ascii="Georgia" w:hAnsi="Georgia"/>
        </w:rPr>
        <w:t xml:space="preserve">, утвержденного </w:t>
      </w:r>
      <w:hyperlink r:id="rId7" w:anchor="/document/99/902353905/XA00M1S2LR/" w:history="1">
        <w:r>
          <w:rPr>
            <w:rStyle w:val="a4"/>
            <w:rFonts w:ascii="Georgia" w:hAnsi="Georgia"/>
          </w:rPr>
          <w:t>постановлением Правительства Российской Федерации от 19 июня 2012 г. № 610</w:t>
        </w:r>
      </w:hyperlink>
      <w:r>
        <w:rPr>
          <w:rFonts w:ascii="Georgia" w:hAnsi="Georgia"/>
        </w:rPr>
        <w:t xml:space="preserve"> (Собрание законодательства Российской Федерации, 2012, № 26, ст.3528; 2021, № 42, ст.7120),</w:t>
      </w:r>
    </w:p>
    <w:p w:rsidR="00AC6B67" w:rsidRDefault="00AC6B67" w:rsidP="00AC6B67">
      <w:pPr>
        <w:spacing w:after="223"/>
        <w:jc w:val="both"/>
        <w:rPr>
          <w:rFonts w:ascii="Georgia" w:hAnsi="Georgia"/>
        </w:rPr>
      </w:pPr>
      <w:proofErr w:type="gramStart"/>
      <w:r>
        <w:rPr>
          <w:rFonts w:ascii="Georgia" w:hAnsi="Georgia"/>
        </w:rPr>
        <w:t>приказываю</w:t>
      </w:r>
      <w:proofErr w:type="gramEnd"/>
      <w:r>
        <w:rPr>
          <w:rFonts w:ascii="Georgia" w:hAnsi="Georgia"/>
        </w:rPr>
        <w:t>:</w:t>
      </w:r>
    </w:p>
    <w:p w:rsidR="00AC6B67" w:rsidRDefault="00AC6B67" w:rsidP="00AC6B67">
      <w:pPr>
        <w:spacing w:after="223"/>
        <w:jc w:val="both"/>
        <w:rPr>
          <w:rFonts w:ascii="Georgia" w:hAnsi="Georgia"/>
        </w:rPr>
      </w:pPr>
      <w:r>
        <w:rPr>
          <w:rFonts w:ascii="Georgia" w:hAnsi="Georgia"/>
        </w:rPr>
        <w:t>1. Утвердить по согласованию с Министерством здравоохранения Российской Федерации и Федеральной службой по надзору в сфере защиты прав потребителей и благополучия человека:</w:t>
      </w:r>
    </w:p>
    <w:p w:rsidR="00AC6B67" w:rsidRDefault="00AC6B67" w:rsidP="00AC6B67">
      <w:pPr>
        <w:spacing w:after="223"/>
        <w:jc w:val="both"/>
        <w:rPr>
          <w:rFonts w:ascii="Georgia" w:hAnsi="Georgia"/>
        </w:rPr>
      </w:pPr>
      <w:r>
        <w:rPr>
          <w:rFonts w:ascii="Georgia" w:hAnsi="Georgia"/>
        </w:rPr>
        <w:t xml:space="preserve">Перечень вредных производственных факторов на рабочих местах с вредными условиями труда, установленными по результатам специальной оценки условий труда, при наличии которых занятым на таких рабочих местах работникам выдаются бесплатно по установленным нормам молоко или другие равноценные пищевые продукты, согласно </w:t>
      </w:r>
      <w:hyperlink r:id="rId8" w:anchor="/document/99/350505356/XA00LVA2M9/" w:tgtFrame="_self" w:history="1">
        <w:r>
          <w:rPr>
            <w:rStyle w:val="a4"/>
            <w:rFonts w:ascii="Georgia" w:hAnsi="Georgia"/>
          </w:rPr>
          <w:t>приложению № 1</w:t>
        </w:r>
      </w:hyperlink>
      <w:r>
        <w:rPr>
          <w:rFonts w:ascii="Georgia" w:hAnsi="Georgia"/>
        </w:rPr>
        <w:t>;</w:t>
      </w:r>
    </w:p>
    <w:p w:rsidR="00AC6B67" w:rsidRDefault="00AC6B67" w:rsidP="00AC6B67">
      <w:pPr>
        <w:spacing w:after="223"/>
        <w:jc w:val="both"/>
        <w:rPr>
          <w:rFonts w:ascii="Georgia" w:hAnsi="Georgia"/>
        </w:rPr>
      </w:pPr>
      <w:r>
        <w:rPr>
          <w:rFonts w:ascii="Georgia" w:hAnsi="Georgia"/>
        </w:rPr>
        <w:lastRenderedPageBreak/>
        <w:t xml:space="preserve">Нормы и условия бесплатной выдачи молока или других равноценных пищевых продуктов согласно </w:t>
      </w:r>
      <w:hyperlink r:id="rId9" w:anchor="/document/99/350505356/XA00M2O2MP/" w:tgtFrame="_self" w:history="1">
        <w:r>
          <w:rPr>
            <w:rStyle w:val="a4"/>
            <w:rFonts w:ascii="Georgia" w:hAnsi="Georgia"/>
          </w:rPr>
          <w:t>приложению № 2</w:t>
        </w:r>
      </w:hyperlink>
      <w:r>
        <w:rPr>
          <w:rFonts w:ascii="Georgia" w:hAnsi="Georgia"/>
        </w:rPr>
        <w:t>;</w:t>
      </w:r>
    </w:p>
    <w:p w:rsidR="00AC6B67" w:rsidRDefault="00AC6B67" w:rsidP="00AC6B67">
      <w:pPr>
        <w:spacing w:after="223"/>
        <w:jc w:val="both"/>
        <w:rPr>
          <w:rFonts w:ascii="Georgia" w:hAnsi="Georgia"/>
        </w:rPr>
      </w:pPr>
      <w:r>
        <w:rPr>
          <w:rFonts w:ascii="Georgia" w:hAnsi="Georgia"/>
        </w:rPr>
        <w:t xml:space="preserve">Порядок осуществления компенсационной выплаты в размере, эквивалентном стоимости молока или других равноценных пищевых продуктов, согласно </w:t>
      </w:r>
      <w:hyperlink r:id="rId10" w:anchor="/document/99/350505356/XA00MAM2NB/" w:tgtFrame="_self" w:history="1">
        <w:r>
          <w:rPr>
            <w:rStyle w:val="a4"/>
            <w:rFonts w:ascii="Georgia" w:hAnsi="Georgia"/>
          </w:rPr>
          <w:t>приложению № 3</w:t>
        </w:r>
      </w:hyperlink>
      <w:r>
        <w:rPr>
          <w:rFonts w:ascii="Georgia" w:hAnsi="Georgia"/>
        </w:rPr>
        <w:t>.</w:t>
      </w:r>
    </w:p>
    <w:p w:rsidR="00AC6B67" w:rsidRDefault="00AC6B67" w:rsidP="00AC6B67">
      <w:pPr>
        <w:spacing w:after="223"/>
        <w:jc w:val="both"/>
        <w:rPr>
          <w:rFonts w:ascii="Georgia" w:hAnsi="Georgia"/>
        </w:rPr>
      </w:pPr>
      <w:r>
        <w:rPr>
          <w:rFonts w:ascii="Georgia" w:hAnsi="Georgia"/>
        </w:rPr>
        <w:t>2. Признать утратившими силу:</w:t>
      </w:r>
    </w:p>
    <w:p w:rsidR="00AC6B67" w:rsidRDefault="00AC6B67" w:rsidP="00AC6B67">
      <w:pPr>
        <w:spacing w:after="223"/>
        <w:jc w:val="both"/>
        <w:rPr>
          <w:rFonts w:ascii="Georgia" w:hAnsi="Georgia"/>
        </w:rPr>
      </w:pPr>
      <w:hyperlink r:id="rId11" w:anchor="/document/99/902153698/XA00M6G2N3/" w:history="1">
        <w:r>
          <w:rPr>
            <w:rStyle w:val="a4"/>
            <w:rFonts w:ascii="Georgia" w:hAnsi="Georgia"/>
          </w:rPr>
          <w:t>приказ Министерства здравоохранения и социального развития Российской Федерации от 16 февраля 2009 г. № 45н "Об утверждении норм и условий бесплатной выдачи работникам, занятым на работах с вредными условиями труда, молока или других равноценных пищевых продуктов, Порядка осуществления компенсационной выплаты в размере, эквивалентном стоимости молока или других равноценных пищевых продуктов, и Перечня вредных производственных факторов, при воздействии которых в профилактических целях рекомендуется употребление молока или других равноценных пищевых продуктов"</w:t>
        </w:r>
      </w:hyperlink>
      <w:r>
        <w:rPr>
          <w:rFonts w:ascii="Georgia" w:hAnsi="Georgia"/>
        </w:rPr>
        <w:t xml:space="preserve"> (зарегистрирован Министерством юстиции Российской Федерации 20 апреля 2009 г., регистрационный № 13795);</w:t>
      </w:r>
    </w:p>
    <w:p w:rsidR="00AC6B67" w:rsidRDefault="00AC6B67" w:rsidP="00AC6B67">
      <w:pPr>
        <w:spacing w:after="223"/>
        <w:jc w:val="both"/>
        <w:rPr>
          <w:rFonts w:ascii="Georgia" w:hAnsi="Georgia"/>
        </w:rPr>
      </w:pPr>
      <w:hyperlink r:id="rId12" w:anchor="/document/99/902215651/XA00M6G2N3/" w:history="1">
        <w:r>
          <w:rPr>
            <w:rStyle w:val="a4"/>
            <w:rFonts w:ascii="Georgia" w:hAnsi="Georgia"/>
          </w:rPr>
          <w:t>приказ Министерства здравоохранения и социального развития Российской Федерации от 19 апреля 2010 г. № 245н "О внесении изменений в Нормы и условия бесплатной выдачи работникам, занятым на работах с вредными условиями труда, молока или других равноценных пищевых продуктов, которые могут выдаваться работникам вместо молока, утвержденные приказом Министерства здравоохранения и социального развития Российской Федерации от 16 февраля 2009 г. № 45н"</w:t>
        </w:r>
      </w:hyperlink>
      <w:r>
        <w:rPr>
          <w:rFonts w:ascii="Georgia" w:hAnsi="Georgia"/>
        </w:rPr>
        <w:t xml:space="preserve"> (зарегистрирован Министерством юстиции Российской Федерации 13 мая 2010 г., регистрационный № 17201);</w:t>
      </w:r>
    </w:p>
    <w:p w:rsidR="00AC6B67" w:rsidRDefault="00AC6B67" w:rsidP="00AC6B67">
      <w:pPr>
        <w:spacing w:after="223"/>
        <w:jc w:val="both"/>
        <w:rPr>
          <w:rFonts w:ascii="Georgia" w:hAnsi="Georgia"/>
        </w:rPr>
      </w:pPr>
      <w:hyperlink r:id="rId13" w:anchor="/document/99/499080139/XA00MAK2NA/" w:history="1">
        <w:r>
          <w:rPr>
            <w:rStyle w:val="a4"/>
            <w:rFonts w:ascii="Georgia" w:hAnsi="Georgia"/>
          </w:rPr>
          <w:t>пункт 11 Изменений, вносимых в нормативные правовые акты Министерства труда и социального развития Российской Федерации, Министерства здравоохранения и социального развития Российской Федерации, Министерства труда и социальной защиты Российской Федерации</w:t>
        </w:r>
      </w:hyperlink>
      <w:r>
        <w:rPr>
          <w:rFonts w:ascii="Georgia" w:hAnsi="Georgia"/>
        </w:rPr>
        <w:t xml:space="preserve">, утвержденных </w:t>
      </w:r>
      <w:hyperlink r:id="rId14" w:anchor="/document/99/499080139/XA00LU62M3/" w:history="1">
        <w:r>
          <w:rPr>
            <w:rStyle w:val="a4"/>
            <w:rFonts w:ascii="Georgia" w:hAnsi="Georgia"/>
          </w:rPr>
          <w:t>приказом Министерства труда и социальной защиты Российской Федерации от 20 февраля 2014 г. № 103н</w:t>
        </w:r>
      </w:hyperlink>
      <w:r>
        <w:rPr>
          <w:rFonts w:ascii="Georgia" w:hAnsi="Georgia"/>
        </w:rPr>
        <w:t xml:space="preserve"> (зарегистрирован Министерством юстиции Российской Федерации 15 мая 2014 г., регистрационный № 32284).</w:t>
      </w:r>
    </w:p>
    <w:p w:rsidR="00AC6B67" w:rsidRDefault="00AC6B67" w:rsidP="00AC6B67">
      <w:pPr>
        <w:spacing w:after="223"/>
        <w:jc w:val="both"/>
        <w:rPr>
          <w:rFonts w:ascii="Georgia" w:hAnsi="Georgia"/>
        </w:rPr>
      </w:pPr>
      <w:r>
        <w:rPr>
          <w:rFonts w:ascii="Georgia" w:hAnsi="Georgia"/>
        </w:rPr>
        <w:t>3. Установить, что настоящий приказ вступает в силу с 1 сентября 2022 г. и действует до 1 сентября 2028 г.</w:t>
      </w:r>
    </w:p>
    <w:p w:rsidR="00AC6B67" w:rsidRDefault="00AC6B67" w:rsidP="00AC6B67">
      <w:pPr>
        <w:spacing w:after="223"/>
        <w:rPr>
          <w:rFonts w:ascii="Georgia" w:hAnsi="Georgia"/>
        </w:rPr>
      </w:pPr>
      <w:r>
        <w:rPr>
          <w:rFonts w:ascii="Georgia" w:hAnsi="Georgia"/>
        </w:rPr>
        <w:t>Министр</w:t>
      </w:r>
      <w:r>
        <w:rPr>
          <w:rFonts w:ascii="Georgia" w:hAnsi="Georgia"/>
        </w:rPr>
        <w:br/>
      </w:r>
      <w:proofErr w:type="spellStart"/>
      <w:r>
        <w:rPr>
          <w:rFonts w:ascii="Georgia" w:hAnsi="Georgia"/>
        </w:rPr>
        <w:t>А.О.Котяков</w:t>
      </w:r>
      <w:proofErr w:type="spellEnd"/>
      <w:r>
        <w:rPr>
          <w:rFonts w:ascii="Georgia" w:hAnsi="Georgia"/>
        </w:rPr>
        <w:t xml:space="preserve"> </w:t>
      </w:r>
    </w:p>
    <w:p w:rsidR="00AC6B67" w:rsidRDefault="00AC6B67" w:rsidP="00AC6B67">
      <w:pPr>
        <w:spacing w:after="223"/>
        <w:jc w:val="both"/>
        <w:rPr>
          <w:rFonts w:ascii="Helvetica" w:hAnsi="Helvetica" w:cs="Helvetica"/>
          <w:sz w:val="20"/>
          <w:szCs w:val="20"/>
        </w:rPr>
      </w:pPr>
      <w:r>
        <w:rPr>
          <w:rFonts w:ascii="Helvetica" w:hAnsi="Helvetica" w:cs="Helvetica"/>
          <w:sz w:val="20"/>
          <w:szCs w:val="20"/>
        </w:rPr>
        <w:t>Зарегистрировано</w:t>
      </w:r>
      <w:r>
        <w:rPr>
          <w:rFonts w:ascii="Helvetica" w:hAnsi="Helvetica" w:cs="Helvetica"/>
          <w:sz w:val="20"/>
          <w:szCs w:val="20"/>
        </w:rPr>
        <w:br/>
        <w:t>в Министерстве юстиции</w:t>
      </w:r>
      <w:r>
        <w:rPr>
          <w:rFonts w:ascii="Helvetica" w:hAnsi="Helvetica" w:cs="Helvetica"/>
          <w:sz w:val="20"/>
          <w:szCs w:val="20"/>
        </w:rPr>
        <w:br/>
        <w:t>Российской Федерации</w:t>
      </w:r>
      <w:r>
        <w:rPr>
          <w:rFonts w:ascii="Helvetica" w:hAnsi="Helvetica" w:cs="Helvetica"/>
          <w:sz w:val="20"/>
          <w:szCs w:val="20"/>
        </w:rPr>
        <w:br/>
        <w:t xml:space="preserve">30 мая 2022 </w:t>
      </w:r>
      <w:proofErr w:type="gramStart"/>
      <w:r>
        <w:rPr>
          <w:rFonts w:ascii="Helvetica" w:hAnsi="Helvetica" w:cs="Helvetica"/>
          <w:sz w:val="20"/>
          <w:szCs w:val="20"/>
        </w:rPr>
        <w:t>года,</w:t>
      </w:r>
      <w:r>
        <w:rPr>
          <w:rFonts w:ascii="Helvetica" w:hAnsi="Helvetica" w:cs="Helvetica"/>
          <w:sz w:val="20"/>
          <w:szCs w:val="20"/>
        </w:rPr>
        <w:br/>
        <w:t>регистрационный</w:t>
      </w:r>
      <w:proofErr w:type="gramEnd"/>
      <w:r>
        <w:rPr>
          <w:rFonts w:ascii="Helvetica" w:hAnsi="Helvetica" w:cs="Helvetica"/>
          <w:sz w:val="20"/>
          <w:szCs w:val="20"/>
        </w:rPr>
        <w:t xml:space="preserve"> № 68624</w:t>
      </w:r>
    </w:p>
    <w:p w:rsidR="00AC6B67" w:rsidRDefault="00AC6B67" w:rsidP="00AC6B67">
      <w:pPr>
        <w:pStyle w:val="align-right"/>
        <w:rPr>
          <w:rFonts w:ascii="Georgia" w:hAnsi="Georgia"/>
        </w:rPr>
      </w:pPr>
      <w:r>
        <w:rPr>
          <w:rFonts w:ascii="Georgia" w:hAnsi="Georgia"/>
        </w:rPr>
        <w:t>Приложение № 1</w:t>
      </w:r>
      <w:r>
        <w:rPr>
          <w:rFonts w:ascii="Georgia" w:hAnsi="Georgia"/>
        </w:rPr>
        <w:br/>
        <w:t>к приказу Министерства труда</w:t>
      </w:r>
      <w:r>
        <w:rPr>
          <w:rFonts w:ascii="Georgia" w:hAnsi="Georgia"/>
        </w:rPr>
        <w:br/>
        <w:t>и социальной защиты</w:t>
      </w:r>
      <w:r>
        <w:rPr>
          <w:rFonts w:ascii="Georgia" w:hAnsi="Georgia"/>
        </w:rPr>
        <w:br/>
        <w:t>Российской Федерации</w:t>
      </w:r>
      <w:r>
        <w:rPr>
          <w:rFonts w:ascii="Georgia" w:hAnsi="Georgia"/>
        </w:rPr>
        <w:br/>
        <w:t xml:space="preserve">от 12 мая 2022 года № 291н </w:t>
      </w:r>
    </w:p>
    <w:p w:rsidR="00AC6B67" w:rsidRDefault="00AC6B67" w:rsidP="00AC6B67">
      <w:pPr>
        <w:rPr>
          <w:rFonts w:ascii="Georgia" w:eastAsia="Times New Roman" w:hAnsi="Georgia"/>
        </w:rPr>
      </w:pPr>
      <w:r>
        <w:rPr>
          <w:rStyle w:val="docsupplement-number"/>
          <w:rFonts w:ascii="Georgia" w:eastAsia="Times New Roman" w:hAnsi="Georgia"/>
        </w:rPr>
        <w:lastRenderedPageBreak/>
        <w:t xml:space="preserve">Приложение 1. </w:t>
      </w:r>
      <w:r>
        <w:rPr>
          <w:rStyle w:val="docsupplement-name"/>
          <w:rFonts w:ascii="Georgia" w:eastAsia="Times New Roman" w:hAnsi="Georgia"/>
        </w:rPr>
        <w:t>Перечень вредных производственных факторов на рабочих местах с вредными условиями труда, установленными по результатам специальной оценки условий труда, при наличии которых занятым на таких рабочих местах работникам выдаются бесплатно по установленным нормам молоко или другие равноценные пищевые продукты</w:t>
      </w:r>
    </w:p>
    <w:tbl>
      <w:tblPr>
        <w:tblW w:w="0" w:type="auto"/>
        <w:tblCellMar>
          <w:top w:w="75" w:type="dxa"/>
          <w:left w:w="150" w:type="dxa"/>
          <w:bottom w:w="75" w:type="dxa"/>
          <w:right w:w="150" w:type="dxa"/>
        </w:tblCellMar>
        <w:tblLook w:val="04A0" w:firstRow="1" w:lastRow="0" w:firstColumn="1" w:lastColumn="0" w:noHBand="0" w:noVBand="1"/>
      </w:tblPr>
      <w:tblGrid>
        <w:gridCol w:w="1075"/>
        <w:gridCol w:w="8264"/>
      </w:tblGrid>
      <w:tr w:rsidR="00AC6B67" w:rsidTr="00122B37">
        <w:tc>
          <w:tcPr>
            <w:tcW w:w="1294" w:type="dxa"/>
            <w:vAlign w:val="center"/>
            <w:hideMark/>
          </w:tcPr>
          <w:p w:rsidR="00AC6B67" w:rsidRDefault="00AC6B67" w:rsidP="00122B37">
            <w:pPr>
              <w:rPr>
                <w:rFonts w:ascii="Georgia" w:eastAsia="Times New Roman" w:hAnsi="Georgia"/>
              </w:rPr>
            </w:pPr>
          </w:p>
        </w:tc>
        <w:tc>
          <w:tcPr>
            <w:tcW w:w="10534" w:type="dxa"/>
            <w:vAlign w:val="center"/>
            <w:hideMark/>
          </w:tcPr>
          <w:p w:rsidR="00AC6B67" w:rsidRDefault="00AC6B67" w:rsidP="00122B37">
            <w:pPr>
              <w:rPr>
                <w:rFonts w:eastAsia="Times New Roman"/>
                <w:sz w:val="20"/>
                <w:szCs w:val="20"/>
              </w:rPr>
            </w:pP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 xml:space="preserve">N </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rPr>
                <w:b/>
                <w:bCs/>
              </w:rPr>
              <w:t xml:space="preserve">1. Химический фактор </w:t>
            </w:r>
          </w:p>
        </w:tc>
      </w:tr>
      <w:tr w:rsidR="00AC6B67" w:rsidTr="00122B37">
        <w:tc>
          <w:tcPr>
            <w:tcW w:w="11827" w:type="dxa"/>
            <w:gridSpan w:val="2"/>
            <w:vAlign w:val="center"/>
            <w:hideMark/>
          </w:tcPr>
          <w:p w:rsidR="00AC6B67" w:rsidRDefault="00AC6B67" w:rsidP="00122B37">
            <w:pPr>
              <w:rPr>
                <w:rFonts w:ascii="Georgia" w:eastAsia="Times New Roman" w:hAnsi="Georgia"/>
              </w:rPr>
            </w:pPr>
          </w:p>
        </w:tc>
      </w:tr>
      <w:tr w:rsidR="00AC6B67" w:rsidTr="00122B37">
        <w:tc>
          <w:tcPr>
            <w:tcW w:w="11827" w:type="dxa"/>
            <w:gridSpan w:val="2"/>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 xml:space="preserve">1.1. Неорганические соединения </w:t>
            </w:r>
          </w:p>
        </w:tc>
      </w:tr>
    </w:tbl>
    <w:p w:rsidR="00AC6B67" w:rsidRDefault="00AC6B67" w:rsidP="00AC6B67">
      <w:pPr>
        <w:rPr>
          <w:rFonts w:ascii="Georgia" w:eastAsia="Times New Roman" w:hAnsi="Georgia"/>
          <w:vanish/>
        </w:rPr>
      </w:pPr>
    </w:p>
    <w:tbl>
      <w:tblPr>
        <w:tblW w:w="0" w:type="auto"/>
        <w:tblCellMar>
          <w:top w:w="75" w:type="dxa"/>
          <w:left w:w="150" w:type="dxa"/>
          <w:bottom w:w="75" w:type="dxa"/>
          <w:right w:w="150" w:type="dxa"/>
        </w:tblCellMar>
        <w:tblLook w:val="04A0" w:firstRow="1" w:lastRow="0" w:firstColumn="1" w:lastColumn="0" w:noHBand="0" w:noVBand="1"/>
      </w:tblPr>
      <w:tblGrid>
        <w:gridCol w:w="1099"/>
        <w:gridCol w:w="8240"/>
      </w:tblGrid>
      <w:tr w:rsidR="00AC6B67" w:rsidTr="00122B37">
        <w:tc>
          <w:tcPr>
            <w:tcW w:w="1294" w:type="dxa"/>
            <w:vAlign w:val="center"/>
            <w:hideMark/>
          </w:tcPr>
          <w:p w:rsidR="00AC6B67" w:rsidRDefault="00AC6B67" w:rsidP="00122B37">
            <w:pPr>
              <w:rPr>
                <w:rFonts w:ascii="Georgia" w:eastAsia="Times New Roman" w:hAnsi="Georgia"/>
              </w:rPr>
            </w:pPr>
          </w:p>
        </w:tc>
        <w:tc>
          <w:tcPr>
            <w:tcW w:w="10534" w:type="dxa"/>
            <w:vAlign w:val="center"/>
            <w:hideMark/>
          </w:tcPr>
          <w:p w:rsidR="00AC6B67" w:rsidRDefault="00AC6B67" w:rsidP="00122B37">
            <w:pPr>
              <w:rPr>
                <w:rFonts w:eastAsia="Times New Roman"/>
                <w:sz w:val="20"/>
                <w:szCs w:val="20"/>
              </w:rPr>
            </w:pPr>
          </w:p>
        </w:tc>
      </w:tr>
      <w:tr w:rsidR="00AC6B67" w:rsidTr="00122B37">
        <w:tc>
          <w:tcPr>
            <w:tcW w:w="11827" w:type="dxa"/>
            <w:gridSpan w:val="2"/>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 xml:space="preserve">1.1.1. Металлы и их соединения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1.</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r>
              <w:t xml:space="preserve">Алюминий и его сплавы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2.</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r>
              <w:t xml:space="preserve">Алюминий кальций-0,8-хром-5,6-диводородфосфат-1,6-водородхром гидрат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3.</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r>
              <w:t xml:space="preserve">Алюминий </w:t>
            </w:r>
            <w:proofErr w:type="spellStart"/>
            <w:r>
              <w:t>магнид</w:t>
            </w:r>
            <w:proofErr w:type="spellEnd"/>
            <w:r>
              <w:t xml:space="preserve">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4.</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r>
              <w:t xml:space="preserve">Алюминий нитрид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5.</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r>
              <w:t xml:space="preserve">Алюминий сульфат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6.</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r>
              <w:t xml:space="preserve">Алюминий </w:t>
            </w:r>
            <w:proofErr w:type="spellStart"/>
            <w:r>
              <w:t>тригидроксид</w:t>
            </w:r>
            <w:proofErr w:type="spellEnd"/>
            <w:r>
              <w:t xml:space="preserve">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7.</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proofErr w:type="spellStart"/>
            <w:proofErr w:type="gramStart"/>
            <w:r>
              <w:t>диАлюминий</w:t>
            </w:r>
            <w:proofErr w:type="spellEnd"/>
            <w:proofErr w:type="gramEnd"/>
            <w:r>
              <w:t xml:space="preserve"> </w:t>
            </w:r>
            <w:proofErr w:type="spellStart"/>
            <w:r>
              <w:t>триоксид</w:t>
            </w:r>
            <w:proofErr w:type="spellEnd"/>
            <w:r>
              <w:t xml:space="preserve">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8.</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r>
              <w:t>Алюминий хром-8,8(9,</w:t>
            </w:r>
            <w:proofErr w:type="gramStart"/>
            <w:r>
              <w:t>6)-</w:t>
            </w:r>
            <w:proofErr w:type="gramEnd"/>
            <w:r>
              <w:t xml:space="preserve">фосфат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9.</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proofErr w:type="spellStart"/>
            <w:proofErr w:type="gramStart"/>
            <w:r>
              <w:t>тетраАлюминий</w:t>
            </w:r>
            <w:proofErr w:type="spellEnd"/>
            <w:proofErr w:type="gramEnd"/>
            <w:r>
              <w:t xml:space="preserve"> </w:t>
            </w:r>
            <w:proofErr w:type="spellStart"/>
            <w:r>
              <w:t>пентабарий</w:t>
            </w:r>
            <w:proofErr w:type="spellEnd"/>
            <w:r>
              <w:t xml:space="preserve"> </w:t>
            </w:r>
            <w:proofErr w:type="spellStart"/>
            <w:r>
              <w:t>трикальций</w:t>
            </w:r>
            <w:proofErr w:type="spellEnd"/>
            <w:r>
              <w:t xml:space="preserve"> </w:t>
            </w:r>
            <w:proofErr w:type="spellStart"/>
            <w:r>
              <w:t>декаоксид</w:t>
            </w:r>
            <w:proofErr w:type="spellEnd"/>
            <w:r>
              <w:t xml:space="preserve">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10.</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r>
              <w:t xml:space="preserve">Алюминий </w:t>
            </w:r>
            <w:proofErr w:type="spellStart"/>
            <w:r>
              <w:t>трифторид</w:t>
            </w:r>
            <w:proofErr w:type="spellEnd"/>
            <w:r>
              <w:t xml:space="preserve">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11.</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r>
              <w:t xml:space="preserve">Алюминий фосфат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12.</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r>
              <w:t>Алюмоплатиновые катализаторы с содержанием платины до 0,6%</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13.</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r>
              <w:t xml:space="preserve">Алюмосиликат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14.</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r>
              <w:t xml:space="preserve">Барий борат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lastRenderedPageBreak/>
              <w:t>15.</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r>
              <w:t xml:space="preserve">Барий </w:t>
            </w:r>
            <w:proofErr w:type="spellStart"/>
            <w:r>
              <w:t>гидрофосфат</w:t>
            </w:r>
            <w:proofErr w:type="spellEnd"/>
            <w:r>
              <w:t xml:space="preserve">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16.</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r>
              <w:t xml:space="preserve">Барий </w:t>
            </w:r>
            <w:proofErr w:type="spellStart"/>
            <w:r>
              <w:t>дигидроксид</w:t>
            </w:r>
            <w:proofErr w:type="spellEnd"/>
            <w:r>
              <w:t xml:space="preserve">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17.</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r>
              <w:t xml:space="preserve">Барий </w:t>
            </w:r>
            <w:proofErr w:type="spellStart"/>
            <w:r>
              <w:t>димедь</w:t>
            </w:r>
            <w:proofErr w:type="spellEnd"/>
            <w:r>
              <w:t xml:space="preserve"> </w:t>
            </w:r>
            <w:proofErr w:type="spellStart"/>
            <w:r>
              <w:t>дихром</w:t>
            </w:r>
            <w:proofErr w:type="spellEnd"/>
            <w:r>
              <w:t xml:space="preserve"> </w:t>
            </w:r>
            <w:proofErr w:type="spellStart"/>
            <w:r>
              <w:t>нонаоксид</w:t>
            </w:r>
            <w:proofErr w:type="spellEnd"/>
            <w:r>
              <w:t xml:space="preserve">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18.</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r>
              <w:t xml:space="preserve">Барий </w:t>
            </w:r>
            <w:proofErr w:type="spellStart"/>
            <w:r>
              <w:t>динитрат</w:t>
            </w:r>
            <w:proofErr w:type="spellEnd"/>
            <w:r>
              <w:t xml:space="preserve">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19.</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r>
              <w:t xml:space="preserve">Барий </w:t>
            </w:r>
            <w:proofErr w:type="spellStart"/>
            <w:r>
              <w:t>дифторид</w:t>
            </w:r>
            <w:proofErr w:type="spellEnd"/>
            <w:r>
              <w:t xml:space="preserve">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20.</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r>
              <w:t xml:space="preserve">Барий </w:t>
            </w:r>
            <w:proofErr w:type="spellStart"/>
            <w:r>
              <w:t>дихлорид</w:t>
            </w:r>
            <w:proofErr w:type="spellEnd"/>
            <w:r>
              <w:t xml:space="preserve">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21.</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r>
              <w:t xml:space="preserve">Барий кальций стронций </w:t>
            </w:r>
            <w:proofErr w:type="spellStart"/>
            <w:r>
              <w:t>гексакарбонат</w:t>
            </w:r>
            <w:proofErr w:type="spellEnd"/>
            <w:r>
              <w:t xml:space="preserve">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22.</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r>
              <w:t xml:space="preserve">Барий карбонат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23.</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r>
              <w:t xml:space="preserve">Барий титан </w:t>
            </w:r>
            <w:proofErr w:type="spellStart"/>
            <w:r>
              <w:t>триоксид</w:t>
            </w:r>
            <w:proofErr w:type="spellEnd"/>
            <w:r>
              <w:t xml:space="preserve">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24.</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r>
              <w:t xml:space="preserve">Барит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25.</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r>
              <w:t xml:space="preserve">Барий кальций </w:t>
            </w:r>
            <w:proofErr w:type="spellStart"/>
            <w:r>
              <w:t>дититан</w:t>
            </w:r>
            <w:proofErr w:type="spellEnd"/>
            <w:r>
              <w:t xml:space="preserve"> </w:t>
            </w:r>
            <w:proofErr w:type="spellStart"/>
            <w:r>
              <w:t>гексаоксид</w:t>
            </w:r>
            <w:proofErr w:type="spellEnd"/>
            <w:r>
              <w:t xml:space="preserve">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26.</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r>
              <w:t xml:space="preserve">Барий </w:t>
            </w:r>
            <w:proofErr w:type="spellStart"/>
            <w:r>
              <w:t>тетратитан</w:t>
            </w:r>
            <w:proofErr w:type="spellEnd"/>
            <w:r>
              <w:t xml:space="preserve"> </w:t>
            </w:r>
            <w:proofErr w:type="spellStart"/>
            <w:r>
              <w:t>нонаоксид</w:t>
            </w:r>
            <w:proofErr w:type="spellEnd"/>
            <w:r>
              <w:t xml:space="preserve">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27.</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proofErr w:type="spellStart"/>
            <w:proofErr w:type="gramStart"/>
            <w:r>
              <w:t>диБарий</w:t>
            </w:r>
            <w:proofErr w:type="spellEnd"/>
            <w:proofErr w:type="gramEnd"/>
            <w:r>
              <w:t xml:space="preserve"> титан цирконий </w:t>
            </w:r>
            <w:proofErr w:type="spellStart"/>
            <w:r>
              <w:t>гексаоксид</w:t>
            </w:r>
            <w:proofErr w:type="spellEnd"/>
            <w:r>
              <w:t xml:space="preserve">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28.</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r>
              <w:t xml:space="preserve">Бериллий и его соединения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29.</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r>
              <w:t xml:space="preserve">Ванадий и его соединения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30.</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r>
              <w:t xml:space="preserve">Ванадиевые катализаторы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31.</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r>
              <w:t xml:space="preserve">Ванадий европий иттрий оксид фосфат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32.</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r>
              <w:t xml:space="preserve">Вольфрам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33.</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r>
              <w:t xml:space="preserve">Вольфрам </w:t>
            </w:r>
            <w:proofErr w:type="spellStart"/>
            <w:r>
              <w:t>диселенид</w:t>
            </w:r>
            <w:proofErr w:type="spellEnd"/>
            <w:r>
              <w:t xml:space="preserve">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34.</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r>
              <w:t xml:space="preserve">Вольфрам дисульфид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35.</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r>
              <w:t xml:space="preserve">Вольфрам карбид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lastRenderedPageBreak/>
              <w:t>36.</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r>
              <w:t xml:space="preserve">Вольфрам силицид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37.</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r>
              <w:t xml:space="preserve">Вольфрамокобальтовые сплавы с примесью алмаза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38.</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r>
              <w:t xml:space="preserve">Железо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39.</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r>
              <w:t xml:space="preserve">Железорудные окатыши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40.</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r>
              <w:t xml:space="preserve">Железный агломерат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41.</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r>
              <w:t xml:space="preserve">Железо, </w:t>
            </w:r>
            <w:proofErr w:type="spellStart"/>
            <w:r>
              <w:t>пентакарбонил</w:t>
            </w:r>
            <w:proofErr w:type="spellEnd"/>
            <w:r>
              <w:t xml:space="preserve">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42.</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r>
              <w:t xml:space="preserve">Железо </w:t>
            </w:r>
            <w:proofErr w:type="spellStart"/>
            <w:r>
              <w:t>триоксид</w:t>
            </w:r>
            <w:proofErr w:type="spellEnd"/>
            <w:r>
              <w:t xml:space="preserve">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43.</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r>
              <w:t xml:space="preserve">Железо, сульфат гидрат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44.</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proofErr w:type="gramStart"/>
            <w:r>
              <w:t>Железо-иттриевые</w:t>
            </w:r>
            <w:proofErr w:type="gramEnd"/>
            <w:r>
              <w:t xml:space="preserve"> гранаты, содержащие гадолиний или галлий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45.</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r>
              <w:t xml:space="preserve">Иттербий диоксид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46.</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r>
              <w:t xml:space="preserve">Иттербий оксид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47.</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r>
              <w:t xml:space="preserve">Иттербий фторид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48.</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r>
              <w:t xml:space="preserve">Иттрий оксид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49.</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r>
              <w:t xml:space="preserve">Иттрий фторид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50.</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r>
              <w:t xml:space="preserve">Кадмий и его неорганические соединения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51.</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r>
              <w:t xml:space="preserve">Калий бромид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52.</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proofErr w:type="spellStart"/>
            <w:proofErr w:type="gramStart"/>
            <w:r>
              <w:t>диКалий</w:t>
            </w:r>
            <w:proofErr w:type="spellEnd"/>
            <w:proofErr w:type="gramEnd"/>
            <w:r>
              <w:t xml:space="preserve"> </w:t>
            </w:r>
            <w:proofErr w:type="spellStart"/>
            <w:r>
              <w:t>гексафторсиликат</w:t>
            </w:r>
            <w:proofErr w:type="spellEnd"/>
            <w:r>
              <w:t xml:space="preserve">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53.</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proofErr w:type="spellStart"/>
            <w:proofErr w:type="gramStart"/>
            <w:r>
              <w:t>диКалий</w:t>
            </w:r>
            <w:proofErr w:type="spellEnd"/>
            <w:proofErr w:type="gramEnd"/>
            <w:r>
              <w:t xml:space="preserve"> </w:t>
            </w:r>
            <w:proofErr w:type="spellStart"/>
            <w:r>
              <w:t>дигидрофосфат</w:t>
            </w:r>
            <w:proofErr w:type="spellEnd"/>
            <w:r>
              <w:t xml:space="preserve">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54.</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r>
              <w:t xml:space="preserve">Калий иодид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55.</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proofErr w:type="spellStart"/>
            <w:proofErr w:type="gramStart"/>
            <w:r>
              <w:t>диКалий</w:t>
            </w:r>
            <w:proofErr w:type="spellEnd"/>
            <w:proofErr w:type="gramEnd"/>
            <w:r>
              <w:t xml:space="preserve"> карбонат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56.</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proofErr w:type="spellStart"/>
            <w:proofErr w:type="gramStart"/>
            <w:r>
              <w:t>диКалий</w:t>
            </w:r>
            <w:proofErr w:type="spellEnd"/>
            <w:proofErr w:type="gramEnd"/>
            <w:r>
              <w:t xml:space="preserve"> магний </w:t>
            </w:r>
            <w:proofErr w:type="spellStart"/>
            <w:r>
              <w:t>дисульфат</w:t>
            </w:r>
            <w:proofErr w:type="spellEnd"/>
            <w:r>
              <w:t xml:space="preserve"> </w:t>
            </w:r>
            <w:proofErr w:type="spellStart"/>
            <w:r>
              <w:t>гексагидрат</w:t>
            </w:r>
            <w:proofErr w:type="spellEnd"/>
            <w:r>
              <w:t xml:space="preserve">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lastRenderedPageBreak/>
              <w:t>57.</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r>
              <w:t xml:space="preserve">Калий нитрит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58.</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proofErr w:type="spellStart"/>
            <w:proofErr w:type="gramStart"/>
            <w:r>
              <w:t>диКалий</w:t>
            </w:r>
            <w:proofErr w:type="spellEnd"/>
            <w:proofErr w:type="gramEnd"/>
            <w:r>
              <w:t xml:space="preserve"> сульфат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59.</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proofErr w:type="spellStart"/>
            <w:proofErr w:type="gramStart"/>
            <w:r>
              <w:t>триКалий</w:t>
            </w:r>
            <w:proofErr w:type="spellEnd"/>
            <w:proofErr w:type="gramEnd"/>
            <w:r>
              <w:t xml:space="preserve"> фосфат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60.</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r>
              <w:t xml:space="preserve">Калий фторид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61.</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r>
              <w:t xml:space="preserve">Калий хлорид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62.</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r>
              <w:t xml:space="preserve">Кальций арсенат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63.</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r>
              <w:t xml:space="preserve">Кальций </w:t>
            </w:r>
            <w:proofErr w:type="spellStart"/>
            <w:r>
              <w:t>гидрофосфат</w:t>
            </w:r>
            <w:proofErr w:type="spellEnd"/>
            <w:r>
              <w:t xml:space="preserve">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64.</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r>
              <w:t xml:space="preserve">Кальций </w:t>
            </w:r>
            <w:proofErr w:type="spellStart"/>
            <w:r>
              <w:t>гипофосфит</w:t>
            </w:r>
            <w:proofErr w:type="spellEnd"/>
            <w:r>
              <w:t xml:space="preserve">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65.</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r>
              <w:t xml:space="preserve">Кальций </w:t>
            </w:r>
            <w:proofErr w:type="spellStart"/>
            <w:r>
              <w:t>дигидроксид</w:t>
            </w:r>
            <w:proofErr w:type="spellEnd"/>
            <w:r>
              <w:t xml:space="preserve">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66.</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r>
              <w:t>Кальций бис (</w:t>
            </w:r>
            <w:proofErr w:type="spellStart"/>
            <w:r>
              <w:t>дигидрофосфат</w:t>
            </w:r>
            <w:proofErr w:type="spellEnd"/>
            <w:r>
              <w:t>)</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67.</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proofErr w:type="spellStart"/>
            <w:proofErr w:type="gramStart"/>
            <w:r>
              <w:t>триКальций</w:t>
            </w:r>
            <w:proofErr w:type="spellEnd"/>
            <w:proofErr w:type="gramEnd"/>
            <w:r>
              <w:t xml:space="preserve"> </w:t>
            </w:r>
            <w:proofErr w:type="spellStart"/>
            <w:r>
              <w:t>дифосфат</w:t>
            </w:r>
            <w:proofErr w:type="spellEnd"/>
            <w:r>
              <w:t xml:space="preserve">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68.</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r>
              <w:t xml:space="preserve">Кальций </w:t>
            </w:r>
            <w:proofErr w:type="spellStart"/>
            <w:r>
              <w:t>дифторид</w:t>
            </w:r>
            <w:proofErr w:type="spellEnd"/>
            <w:r>
              <w:t xml:space="preserve">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69.</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r>
              <w:t xml:space="preserve">Кальций </w:t>
            </w:r>
            <w:proofErr w:type="spellStart"/>
            <w:r>
              <w:t>дихлорид</w:t>
            </w:r>
            <w:proofErr w:type="spellEnd"/>
            <w:r>
              <w:t xml:space="preserve">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70.</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r>
              <w:t xml:space="preserve">Кальций лантан титан </w:t>
            </w:r>
            <w:proofErr w:type="spellStart"/>
            <w:r>
              <w:t>алюминид</w:t>
            </w:r>
            <w:proofErr w:type="spellEnd"/>
            <w:r>
              <w:t xml:space="preserve">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71.</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r>
              <w:t xml:space="preserve">Кальций метафосфат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72.</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r>
              <w:t xml:space="preserve">Кальций, </w:t>
            </w:r>
            <w:proofErr w:type="spellStart"/>
            <w:r>
              <w:t>никельхромфосфат</w:t>
            </w:r>
            <w:proofErr w:type="spellEnd"/>
            <w:r>
              <w:t xml:space="preserve">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73.</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r>
              <w:t xml:space="preserve">Кальций нитрат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74.</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r>
              <w:t xml:space="preserve">Кальций оксид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75.</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r>
              <w:t xml:space="preserve">Кальций оксида силикат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76.</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r>
              <w:t xml:space="preserve">Кальций </w:t>
            </w:r>
            <w:proofErr w:type="spellStart"/>
            <w:r>
              <w:t>цианурат</w:t>
            </w:r>
            <w:proofErr w:type="spellEnd"/>
            <w:r>
              <w:t xml:space="preserve">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77.</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r>
              <w:t xml:space="preserve">Кобальт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lastRenderedPageBreak/>
              <w:t>78.</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r>
              <w:t xml:space="preserve">Куприт висмута-стронция-кальция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79.</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r>
              <w:t xml:space="preserve">Куприт иттрия-бария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80.</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r>
              <w:t xml:space="preserve">Куприт таллия-бария-кальция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81.</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r>
              <w:t xml:space="preserve">Лантан оксид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82.</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r>
              <w:t xml:space="preserve">Литий и его растворимые неорганические соли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83.</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r>
              <w:t xml:space="preserve">Люминофоры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84.</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r>
              <w:t xml:space="preserve">Магний оксид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85.</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r>
              <w:t xml:space="preserve">Магний </w:t>
            </w:r>
            <w:proofErr w:type="spellStart"/>
            <w:r>
              <w:t>гидрофосфат</w:t>
            </w:r>
            <w:proofErr w:type="spellEnd"/>
            <w:r>
              <w:t xml:space="preserve">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86.</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r>
              <w:t xml:space="preserve">Магний </w:t>
            </w:r>
            <w:proofErr w:type="spellStart"/>
            <w:r>
              <w:t>диборид</w:t>
            </w:r>
            <w:proofErr w:type="spellEnd"/>
            <w:r>
              <w:t xml:space="preserve">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87.</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r>
              <w:t xml:space="preserve">Магний (бис) </w:t>
            </w:r>
            <w:proofErr w:type="spellStart"/>
            <w:r>
              <w:t>дигидрофосфат</w:t>
            </w:r>
            <w:proofErr w:type="spellEnd"/>
            <w:r>
              <w:t xml:space="preserve">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88.</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r>
              <w:t xml:space="preserve">Магний </w:t>
            </w:r>
            <w:proofErr w:type="spellStart"/>
            <w:r>
              <w:t>дифторид</w:t>
            </w:r>
            <w:proofErr w:type="spellEnd"/>
            <w:r>
              <w:t xml:space="preserve">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89.</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proofErr w:type="spellStart"/>
            <w:proofErr w:type="gramStart"/>
            <w:r>
              <w:t>триМагний</w:t>
            </w:r>
            <w:proofErr w:type="spellEnd"/>
            <w:proofErr w:type="gramEnd"/>
            <w:r>
              <w:t xml:space="preserve"> </w:t>
            </w:r>
            <w:proofErr w:type="spellStart"/>
            <w:r>
              <w:t>дифосфат</w:t>
            </w:r>
            <w:proofErr w:type="spellEnd"/>
            <w:r>
              <w:t xml:space="preserve">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90.</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r>
              <w:t xml:space="preserve">Магний </w:t>
            </w:r>
            <w:proofErr w:type="spellStart"/>
            <w:r>
              <w:t>дихлорат</w:t>
            </w:r>
            <w:proofErr w:type="spellEnd"/>
            <w:r>
              <w:t xml:space="preserve"> гидрат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91.</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r>
              <w:t xml:space="preserve">Магний </w:t>
            </w:r>
            <w:proofErr w:type="spellStart"/>
            <w:r>
              <w:t>додекаборид</w:t>
            </w:r>
            <w:proofErr w:type="spellEnd"/>
            <w:r>
              <w:t xml:space="preserve">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92.</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r>
              <w:t xml:space="preserve">Магний карбонат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93.</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r>
              <w:t xml:space="preserve">Магний сульфат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94.</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r>
              <w:t xml:space="preserve">Марганец карбонат гидрат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95.</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r>
              <w:t xml:space="preserve">Марганец нитрат </w:t>
            </w:r>
            <w:proofErr w:type="spellStart"/>
            <w:r>
              <w:t>гексагидрат</w:t>
            </w:r>
            <w:proofErr w:type="spellEnd"/>
            <w:r>
              <w:t xml:space="preserve">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96.</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r>
              <w:t xml:space="preserve">Марганец сульфат </w:t>
            </w:r>
            <w:proofErr w:type="spellStart"/>
            <w:r>
              <w:t>пентагидрат</w:t>
            </w:r>
            <w:proofErr w:type="spellEnd"/>
            <w:r>
              <w:t xml:space="preserve">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97.</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r>
              <w:t xml:space="preserve">Марганца оксиды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98.</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r>
              <w:t xml:space="preserve">Медная амальгама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lastRenderedPageBreak/>
              <w:t>99.</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r>
              <w:t xml:space="preserve">Медь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100.</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proofErr w:type="spellStart"/>
            <w:proofErr w:type="gramStart"/>
            <w:r>
              <w:t>тетраМедь</w:t>
            </w:r>
            <w:proofErr w:type="spellEnd"/>
            <w:proofErr w:type="gramEnd"/>
            <w:r>
              <w:t xml:space="preserve"> </w:t>
            </w:r>
            <w:proofErr w:type="spellStart"/>
            <w:r>
              <w:t>гексагидроксид</w:t>
            </w:r>
            <w:proofErr w:type="spellEnd"/>
            <w:r>
              <w:t xml:space="preserve"> </w:t>
            </w:r>
            <w:proofErr w:type="spellStart"/>
            <w:r>
              <w:t>дихлорид</w:t>
            </w:r>
            <w:proofErr w:type="spellEnd"/>
            <w:r>
              <w:t xml:space="preserve">, </w:t>
            </w:r>
            <w:proofErr w:type="spellStart"/>
            <w:r>
              <w:t>гитрат</w:t>
            </w:r>
            <w:proofErr w:type="spellEnd"/>
            <w:r>
              <w:t xml:space="preserve">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101.</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r>
              <w:t xml:space="preserve">Медь </w:t>
            </w:r>
            <w:proofErr w:type="spellStart"/>
            <w:r>
              <w:t>дифосфат</w:t>
            </w:r>
            <w:proofErr w:type="spellEnd"/>
            <w:r>
              <w:t xml:space="preserve">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102.</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r>
              <w:t xml:space="preserve">Медь </w:t>
            </w:r>
            <w:proofErr w:type="spellStart"/>
            <w:r>
              <w:t>дифторид</w:t>
            </w:r>
            <w:proofErr w:type="spellEnd"/>
            <w:r>
              <w:t xml:space="preserve">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103.</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r>
              <w:t xml:space="preserve">Медь </w:t>
            </w:r>
            <w:proofErr w:type="spellStart"/>
            <w:r>
              <w:t>дихлорид</w:t>
            </w:r>
            <w:proofErr w:type="spellEnd"/>
            <w:r>
              <w:t xml:space="preserve">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104.</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r>
              <w:t>Медь сульфат (медный купорос)</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105.</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r>
              <w:t xml:space="preserve">Медь фосфид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106.</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r>
              <w:t xml:space="preserve">Медь хлорид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107.</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r>
              <w:t xml:space="preserve">Молибден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108.</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proofErr w:type="spellStart"/>
            <w:proofErr w:type="gramStart"/>
            <w:r>
              <w:t>диМолибден</w:t>
            </w:r>
            <w:proofErr w:type="spellEnd"/>
            <w:proofErr w:type="gramEnd"/>
            <w:r>
              <w:t xml:space="preserve"> карбид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109.</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r>
              <w:t xml:space="preserve">Молибден, нерастворимые соединения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110.</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r>
              <w:t xml:space="preserve">Молибдена оксид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111.</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r>
              <w:t xml:space="preserve">Молибден, растворимые соединения в виде аэрозоля конденсации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112.</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r>
              <w:t xml:space="preserve">Молибден селенид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113.</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r>
              <w:t xml:space="preserve">Молибден силицид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114.</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r>
              <w:t xml:space="preserve">Натрий бромид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115.</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r>
              <w:t xml:space="preserve">Натрий </w:t>
            </w:r>
            <w:proofErr w:type="spellStart"/>
            <w:r>
              <w:t>вольфрамат</w:t>
            </w:r>
            <w:proofErr w:type="spellEnd"/>
            <w:r>
              <w:t xml:space="preserve">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116.</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proofErr w:type="spellStart"/>
            <w:proofErr w:type="gramStart"/>
            <w:r>
              <w:t>диНатрий</w:t>
            </w:r>
            <w:proofErr w:type="spellEnd"/>
            <w:proofErr w:type="gramEnd"/>
            <w:r>
              <w:t xml:space="preserve"> </w:t>
            </w:r>
            <w:proofErr w:type="spellStart"/>
            <w:r>
              <w:t>гексафторсиликат</w:t>
            </w:r>
            <w:proofErr w:type="spellEnd"/>
            <w:r>
              <w:t xml:space="preserve">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117.</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r>
              <w:t xml:space="preserve">Натрий гидрокарбонат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118.</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r>
              <w:t xml:space="preserve">Натрий гидросульфит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119.</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r>
              <w:t xml:space="preserve">Натрий </w:t>
            </w:r>
            <w:proofErr w:type="spellStart"/>
            <w:r>
              <w:t>изотиоцианат</w:t>
            </w:r>
            <w:proofErr w:type="spellEnd"/>
            <w:r>
              <w:t xml:space="preserve">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lastRenderedPageBreak/>
              <w:t>120.</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r>
              <w:t>Натрий иодид, активированный йодидом таллия до 0,5%</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121.</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proofErr w:type="spellStart"/>
            <w:proofErr w:type="gramStart"/>
            <w:r>
              <w:t>диНатрий</w:t>
            </w:r>
            <w:proofErr w:type="spellEnd"/>
            <w:proofErr w:type="gramEnd"/>
            <w:r>
              <w:t xml:space="preserve"> карбонат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122.</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r>
              <w:t xml:space="preserve">Натрий метаборат </w:t>
            </w:r>
            <w:proofErr w:type="spellStart"/>
            <w:r>
              <w:t>тригидрат</w:t>
            </w:r>
            <w:proofErr w:type="spellEnd"/>
            <w:r>
              <w:t xml:space="preserve">, </w:t>
            </w:r>
            <w:proofErr w:type="spellStart"/>
            <w:r>
              <w:t>аддикт</w:t>
            </w:r>
            <w:proofErr w:type="spellEnd"/>
            <w:r>
              <w:t xml:space="preserve"> с перекисью водорода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123.</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r>
              <w:t xml:space="preserve">Натрий </w:t>
            </w:r>
            <w:proofErr w:type="spellStart"/>
            <w:r>
              <w:t>монофторфосфат</w:t>
            </w:r>
            <w:proofErr w:type="spellEnd"/>
            <w:r>
              <w:t xml:space="preserve">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124.</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r>
              <w:t xml:space="preserve">Натрий нитрат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125.</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r>
              <w:t xml:space="preserve">Натрий нитрит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126.</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proofErr w:type="spellStart"/>
            <w:proofErr w:type="gramStart"/>
            <w:r>
              <w:t>диНатрий</w:t>
            </w:r>
            <w:proofErr w:type="spellEnd"/>
            <w:proofErr w:type="gramEnd"/>
            <w:r>
              <w:t xml:space="preserve"> сульфат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127.</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proofErr w:type="spellStart"/>
            <w:proofErr w:type="gramStart"/>
            <w:r>
              <w:t>диНатрий</w:t>
            </w:r>
            <w:proofErr w:type="spellEnd"/>
            <w:proofErr w:type="gramEnd"/>
            <w:r>
              <w:t xml:space="preserve"> сульфид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128.</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r>
              <w:t xml:space="preserve">Натрий фторид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129.</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r>
              <w:t xml:space="preserve">Натрий хлорат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130.</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r>
              <w:t xml:space="preserve">Натрий хлорид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131.</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r>
              <w:t xml:space="preserve">Натрий хлорит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132.</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r>
              <w:t xml:space="preserve">Никель и его соединения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133.</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r>
              <w:t xml:space="preserve">Ниобий и его соединения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134.</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r>
              <w:t xml:space="preserve">Осмий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135.</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r>
              <w:t xml:space="preserve">Осмия оксид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136.</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proofErr w:type="spellStart"/>
            <w:r>
              <w:t>Палладиева</w:t>
            </w:r>
            <w:proofErr w:type="spellEnd"/>
            <w:r>
              <w:t xml:space="preserve"> чернь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137.</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r>
              <w:t xml:space="preserve">Ртуть и ее соединения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138.</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r>
              <w:t xml:space="preserve">Рубидий </w:t>
            </w:r>
            <w:proofErr w:type="spellStart"/>
            <w:r>
              <w:t>гидрооксид</w:t>
            </w:r>
            <w:proofErr w:type="spellEnd"/>
            <w:r>
              <w:t xml:space="preserve">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139.</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proofErr w:type="spellStart"/>
            <w:proofErr w:type="gramStart"/>
            <w:r>
              <w:t>диРубидий</w:t>
            </w:r>
            <w:proofErr w:type="spellEnd"/>
            <w:proofErr w:type="gramEnd"/>
            <w:r>
              <w:t xml:space="preserve"> карбонат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140.</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r>
              <w:t xml:space="preserve">Рубидий нитрат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lastRenderedPageBreak/>
              <w:t>141.</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proofErr w:type="spellStart"/>
            <w:proofErr w:type="gramStart"/>
            <w:r>
              <w:t>диРубидий</w:t>
            </w:r>
            <w:proofErr w:type="spellEnd"/>
            <w:proofErr w:type="gramEnd"/>
            <w:r>
              <w:t xml:space="preserve"> сульфат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142.</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r>
              <w:t>Рубидий-три-</w:t>
            </w:r>
            <w:proofErr w:type="spellStart"/>
            <w:r>
              <w:t>иодобис</w:t>
            </w:r>
            <w:proofErr w:type="spellEnd"/>
            <w:r>
              <w:t>(</w:t>
            </w:r>
            <w:proofErr w:type="spellStart"/>
            <w:r>
              <w:t>дииодтетрааргентат</w:t>
            </w:r>
            <w:proofErr w:type="spellEnd"/>
            <w:r>
              <w:t>)</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143.</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r>
              <w:t xml:space="preserve">Рубидий хлорид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144.</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r>
              <w:t xml:space="preserve">Самарий </w:t>
            </w:r>
            <w:proofErr w:type="spellStart"/>
            <w:r>
              <w:t>дихлорид</w:t>
            </w:r>
            <w:proofErr w:type="spellEnd"/>
            <w:r>
              <w:t xml:space="preserve">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145.</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r>
              <w:t xml:space="preserve">Самарий оксид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146.</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r>
              <w:t xml:space="preserve">Самарий </w:t>
            </w:r>
            <w:proofErr w:type="spellStart"/>
            <w:r>
              <w:t>пентакобапьтид</w:t>
            </w:r>
            <w:proofErr w:type="spellEnd"/>
            <w:r>
              <w:t>*</w:t>
            </w:r>
          </w:p>
        </w:tc>
      </w:tr>
      <w:tr w:rsidR="00AC6B67" w:rsidTr="00122B37">
        <w:tc>
          <w:tcPr>
            <w:tcW w:w="11827" w:type="dxa"/>
            <w:gridSpan w:val="2"/>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r>
              <w:t>     </w:t>
            </w:r>
          </w:p>
          <w:p w:rsidR="00AC6B67" w:rsidRDefault="00AC6B67" w:rsidP="00122B37">
            <w:pPr>
              <w:spacing w:after="240"/>
              <w:rPr>
                <w:rFonts w:ascii="Helvetica" w:eastAsia="Times New Roman" w:hAnsi="Helvetica" w:cs="Helvetica"/>
                <w:sz w:val="17"/>
                <w:szCs w:val="17"/>
              </w:rPr>
            </w:pPr>
            <w:r>
              <w:rPr>
                <w:rStyle w:val="docnote-number"/>
                <w:rFonts w:ascii="Helvetica" w:eastAsia="Times New Roman" w:hAnsi="Helvetica" w:cs="Helvetica"/>
                <w:sz w:val="17"/>
                <w:szCs w:val="17"/>
              </w:rPr>
              <w:t>*</w:t>
            </w:r>
            <w:r>
              <w:rPr>
                <w:rStyle w:val="docnote-text"/>
                <w:rFonts w:ascii="Helvetica" w:eastAsia="Times New Roman" w:hAnsi="Helvetica" w:cs="Helvetica"/>
                <w:sz w:val="17"/>
                <w:szCs w:val="17"/>
              </w:rPr>
              <w:t xml:space="preserve"> Текст документа соответствует </w:t>
            </w:r>
            <w:proofErr w:type="gramStart"/>
            <w:r>
              <w:rPr>
                <w:rStyle w:val="docnote-text"/>
                <w:rFonts w:ascii="Helvetica" w:eastAsia="Times New Roman" w:hAnsi="Helvetica" w:cs="Helvetica"/>
                <w:sz w:val="17"/>
                <w:szCs w:val="17"/>
              </w:rPr>
              <w:t xml:space="preserve">оригиналу. </w:t>
            </w:r>
            <w:r>
              <w:rPr>
                <w:rFonts w:ascii="Helvetica" w:eastAsia="Times New Roman" w:hAnsi="Helvetica" w:cs="Helvetica"/>
                <w:sz w:val="17"/>
                <w:szCs w:val="17"/>
              </w:rPr>
              <w:br/>
            </w:r>
            <w:r>
              <w:rPr>
                <w:rStyle w:val="docnote-text"/>
                <w:rFonts w:ascii="Helvetica" w:eastAsia="Times New Roman" w:hAnsi="Helvetica" w:cs="Helvetica"/>
                <w:sz w:val="17"/>
                <w:szCs w:val="17"/>
              </w:rPr>
              <w:t>  </w:t>
            </w:r>
            <w:proofErr w:type="gramEnd"/>
            <w:r>
              <w:rPr>
                <w:rStyle w:val="docnote-text"/>
                <w:rFonts w:ascii="Helvetica" w:eastAsia="Times New Roman" w:hAnsi="Helvetica" w:cs="Helvetica"/>
                <w:sz w:val="17"/>
                <w:szCs w:val="17"/>
              </w:rPr>
              <w:t>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147.</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r>
              <w:t xml:space="preserve">Самарий сульфат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148.</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proofErr w:type="spellStart"/>
            <w:proofErr w:type="gramStart"/>
            <w:r>
              <w:t>диСамарий</w:t>
            </w:r>
            <w:proofErr w:type="spellEnd"/>
            <w:proofErr w:type="gramEnd"/>
            <w:r>
              <w:t xml:space="preserve"> </w:t>
            </w:r>
            <w:proofErr w:type="spellStart"/>
            <w:r>
              <w:t>триоксид</w:t>
            </w:r>
            <w:proofErr w:type="spellEnd"/>
            <w:r>
              <w:t xml:space="preserve">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149.</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proofErr w:type="spellStart"/>
            <w:proofErr w:type="gramStart"/>
            <w:r>
              <w:t>диСамарий</w:t>
            </w:r>
            <w:proofErr w:type="spellEnd"/>
            <w:proofErr w:type="gramEnd"/>
            <w:r>
              <w:t xml:space="preserve"> </w:t>
            </w:r>
            <w:proofErr w:type="spellStart"/>
            <w:r>
              <w:t>трисульфат</w:t>
            </w:r>
            <w:proofErr w:type="spellEnd"/>
            <w:r>
              <w:t xml:space="preserve">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150.</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r>
              <w:t xml:space="preserve">Самарий </w:t>
            </w:r>
            <w:proofErr w:type="spellStart"/>
            <w:r>
              <w:t>трихлорид</w:t>
            </w:r>
            <w:proofErr w:type="spellEnd"/>
            <w:r>
              <w:t xml:space="preserve">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151.</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r>
              <w:t xml:space="preserve">Свинец и его соединения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152.</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r>
              <w:t xml:space="preserve">Серебро и его неорганические соединения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153.</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r>
              <w:t xml:space="preserve">Скандий оксид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154.</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r>
              <w:t xml:space="preserve">Скандий фторид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155.</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r>
              <w:t xml:space="preserve">Стронций </w:t>
            </w:r>
            <w:proofErr w:type="spellStart"/>
            <w:r>
              <w:t>дигидроксид</w:t>
            </w:r>
            <w:proofErr w:type="spellEnd"/>
            <w:r>
              <w:t xml:space="preserve">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156.</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r>
              <w:t xml:space="preserve">Стронций </w:t>
            </w:r>
            <w:proofErr w:type="spellStart"/>
            <w:r>
              <w:t>динитрат</w:t>
            </w:r>
            <w:proofErr w:type="spellEnd"/>
            <w:r>
              <w:t xml:space="preserve">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157.</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r>
              <w:t xml:space="preserve">Стронций </w:t>
            </w:r>
            <w:proofErr w:type="spellStart"/>
            <w:r>
              <w:t>дифторид</w:t>
            </w:r>
            <w:proofErr w:type="spellEnd"/>
            <w:r>
              <w:t xml:space="preserve">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158.</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r>
              <w:t xml:space="preserve">Стронций карбонат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159.</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r>
              <w:t xml:space="preserve">Стронций оксид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lastRenderedPageBreak/>
              <w:t>160.</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r>
              <w:t xml:space="preserve">Стронций сульфат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161.</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proofErr w:type="spellStart"/>
            <w:proofErr w:type="gramStart"/>
            <w:r>
              <w:t>диСтронций</w:t>
            </w:r>
            <w:proofErr w:type="spellEnd"/>
            <w:proofErr w:type="gramEnd"/>
            <w:r>
              <w:t xml:space="preserve"> </w:t>
            </w:r>
            <w:proofErr w:type="spellStart"/>
            <w:r>
              <w:t>трифосфат</w:t>
            </w:r>
            <w:proofErr w:type="spellEnd"/>
            <w:r>
              <w:t xml:space="preserve">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162.</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r>
              <w:t xml:space="preserve">Таллий бромид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163.</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r>
              <w:t xml:space="preserve">Таллий иодид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164.</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r>
              <w:t xml:space="preserve">Тантал и его оксиды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165.</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r>
              <w:t xml:space="preserve">Тербий фторид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166.</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r>
              <w:t xml:space="preserve">Титан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167.</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r>
              <w:t xml:space="preserve">Титан диоксид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168.</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r>
              <w:t xml:space="preserve">Титан </w:t>
            </w:r>
            <w:proofErr w:type="spellStart"/>
            <w:r>
              <w:t>дисилицид</w:t>
            </w:r>
            <w:proofErr w:type="spellEnd"/>
            <w:r>
              <w:t xml:space="preserve">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169.</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r>
              <w:t xml:space="preserve">Титан дисульфид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170.</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r>
              <w:t xml:space="preserve">Титан нитрид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171.</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r>
              <w:t xml:space="preserve">Титан сульфид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172.</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r>
              <w:t xml:space="preserve">Титан </w:t>
            </w:r>
            <w:proofErr w:type="spellStart"/>
            <w:r>
              <w:t>тетрахлорид</w:t>
            </w:r>
            <w:proofErr w:type="spellEnd"/>
            <w:r>
              <w:t xml:space="preserve">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173.</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proofErr w:type="spellStart"/>
            <w:proofErr w:type="gramStart"/>
            <w:r>
              <w:t>тетраТитан</w:t>
            </w:r>
            <w:proofErr w:type="spellEnd"/>
            <w:proofErr w:type="gramEnd"/>
            <w:r>
              <w:t xml:space="preserve"> хром </w:t>
            </w:r>
            <w:proofErr w:type="spellStart"/>
            <w:r>
              <w:t>декаборид</w:t>
            </w:r>
            <w:proofErr w:type="spellEnd"/>
            <w:r>
              <w:t xml:space="preserve">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174.</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r>
              <w:t xml:space="preserve">Хром </w:t>
            </w:r>
            <w:proofErr w:type="spellStart"/>
            <w:r>
              <w:t>гидрооксид</w:t>
            </w:r>
            <w:proofErr w:type="spellEnd"/>
            <w:r>
              <w:t xml:space="preserve"> сульфат (хром сернокислый)</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175.</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r>
              <w:t xml:space="preserve">Хром диоксид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176.</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proofErr w:type="spellStart"/>
            <w:proofErr w:type="gramStart"/>
            <w:r>
              <w:t>диХром</w:t>
            </w:r>
            <w:proofErr w:type="spellEnd"/>
            <w:proofErr w:type="gramEnd"/>
            <w:r>
              <w:t xml:space="preserve"> </w:t>
            </w:r>
            <w:proofErr w:type="spellStart"/>
            <w:r>
              <w:t>триоксид</w:t>
            </w:r>
            <w:proofErr w:type="spellEnd"/>
            <w:r>
              <w:t xml:space="preserve">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177.</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r>
              <w:t xml:space="preserve">Хром (У1) </w:t>
            </w:r>
            <w:proofErr w:type="spellStart"/>
            <w:r>
              <w:t>триоксид</w:t>
            </w:r>
            <w:proofErr w:type="spellEnd"/>
            <w:r>
              <w:t xml:space="preserve">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178.</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r>
              <w:t xml:space="preserve">Хром </w:t>
            </w:r>
            <w:proofErr w:type="spellStart"/>
            <w:r>
              <w:t>трифторид</w:t>
            </w:r>
            <w:proofErr w:type="spellEnd"/>
            <w:r>
              <w:t xml:space="preserve">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179.</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r>
              <w:t xml:space="preserve">Хром </w:t>
            </w:r>
            <w:proofErr w:type="spellStart"/>
            <w:r>
              <w:t>трихлорид</w:t>
            </w:r>
            <w:proofErr w:type="spellEnd"/>
            <w:r>
              <w:t xml:space="preserve"> </w:t>
            </w:r>
            <w:proofErr w:type="spellStart"/>
            <w:r>
              <w:t>гексагидрат</w:t>
            </w:r>
            <w:proofErr w:type="spellEnd"/>
            <w:r>
              <w:t xml:space="preserve">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180.</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r>
              <w:t xml:space="preserve">Хром фосфат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lastRenderedPageBreak/>
              <w:t>181.</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r>
              <w:t xml:space="preserve">Хром-2,6-дигидрофосфат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182.</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r>
              <w:t xml:space="preserve">Хромовой кислоты соли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183.</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r>
              <w:t xml:space="preserve">Цезиевая гидроксид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184.</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r>
              <w:t xml:space="preserve">Цезиевая соль хлорированного </w:t>
            </w:r>
            <w:proofErr w:type="spellStart"/>
            <w:r>
              <w:t>бисдикарболлилкобальта</w:t>
            </w:r>
            <w:proofErr w:type="spellEnd"/>
            <w:r>
              <w:t xml:space="preserve">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185.</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r>
              <w:t>Цезий иодид, активированный таллием до 0,5%</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186.</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r>
              <w:t xml:space="preserve">Церий диоксид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187.</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r>
              <w:t xml:space="preserve">Церий </w:t>
            </w:r>
            <w:proofErr w:type="spellStart"/>
            <w:r>
              <w:t>трифторид</w:t>
            </w:r>
            <w:proofErr w:type="spellEnd"/>
            <w:r>
              <w:t xml:space="preserve">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188.</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r>
              <w:t xml:space="preserve">Цинк азотнокислый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189.</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r>
              <w:t xml:space="preserve">Цинк борат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190.</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r>
              <w:t xml:space="preserve">Цинк </w:t>
            </w:r>
            <w:proofErr w:type="spellStart"/>
            <w:r>
              <w:t>гидрофосфат</w:t>
            </w:r>
            <w:proofErr w:type="spellEnd"/>
            <w:r>
              <w:t xml:space="preserve">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191.</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proofErr w:type="spellStart"/>
            <w:r>
              <w:t>Цинкдифторид</w:t>
            </w:r>
            <w:proofErr w:type="spellEnd"/>
            <w:r>
              <w:t xml:space="preserve">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192.</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proofErr w:type="spellStart"/>
            <w:proofErr w:type="gramStart"/>
            <w:r>
              <w:t>триЦинк</w:t>
            </w:r>
            <w:proofErr w:type="spellEnd"/>
            <w:proofErr w:type="gramEnd"/>
            <w:r>
              <w:t xml:space="preserve"> </w:t>
            </w:r>
            <w:proofErr w:type="spellStart"/>
            <w:r>
              <w:t>дифосфид</w:t>
            </w:r>
            <w:proofErr w:type="spellEnd"/>
            <w:r>
              <w:t xml:space="preserve">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193.</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proofErr w:type="spellStart"/>
            <w:proofErr w:type="gramStart"/>
            <w:r>
              <w:t>диЦинк</w:t>
            </w:r>
            <w:proofErr w:type="spellEnd"/>
            <w:proofErr w:type="gramEnd"/>
            <w:r>
              <w:t xml:space="preserve"> </w:t>
            </w:r>
            <w:proofErr w:type="spellStart"/>
            <w:r>
              <w:t>магнид</w:t>
            </w:r>
            <w:proofErr w:type="spellEnd"/>
            <w:r>
              <w:t xml:space="preserve">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194.</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r>
              <w:t xml:space="preserve">Цинк оксид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195.</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r>
              <w:t xml:space="preserve">Цинк селенид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196.</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r>
              <w:t xml:space="preserve">Цинк сульфид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197.</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r>
              <w:t xml:space="preserve">Цинк углекислый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198.</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r>
              <w:t xml:space="preserve">Цирконий и его соединения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199.</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r>
              <w:t xml:space="preserve">Чугун в смеси с электрокорундом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200.</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r>
              <w:t xml:space="preserve">Щелочи едкие </w:t>
            </w:r>
          </w:p>
        </w:tc>
      </w:tr>
      <w:tr w:rsidR="00AC6B67" w:rsidTr="00122B37">
        <w:tc>
          <w:tcPr>
            <w:tcW w:w="1294" w:type="dxa"/>
            <w:vAlign w:val="center"/>
            <w:hideMark/>
          </w:tcPr>
          <w:p w:rsidR="00AC6B67" w:rsidRDefault="00AC6B67" w:rsidP="00122B37">
            <w:pPr>
              <w:rPr>
                <w:rFonts w:ascii="Georgia" w:eastAsia="Times New Roman" w:hAnsi="Georgia"/>
              </w:rPr>
            </w:pPr>
          </w:p>
        </w:tc>
        <w:tc>
          <w:tcPr>
            <w:tcW w:w="10534" w:type="dxa"/>
            <w:vAlign w:val="center"/>
            <w:hideMark/>
          </w:tcPr>
          <w:p w:rsidR="00AC6B67" w:rsidRDefault="00AC6B67" w:rsidP="00122B37">
            <w:pPr>
              <w:rPr>
                <w:rFonts w:eastAsia="Times New Roman"/>
                <w:sz w:val="20"/>
                <w:szCs w:val="20"/>
              </w:rPr>
            </w:pPr>
          </w:p>
        </w:tc>
      </w:tr>
      <w:tr w:rsidR="00AC6B67" w:rsidTr="00122B37">
        <w:tc>
          <w:tcPr>
            <w:tcW w:w="11827" w:type="dxa"/>
            <w:gridSpan w:val="2"/>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 xml:space="preserve">1.1.2. Неметаллы и их соединения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lastRenderedPageBreak/>
              <w:t>201.</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r>
              <w:t xml:space="preserve">Азота диоксид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202.</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r>
              <w:t xml:space="preserve">Азота оксиды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203.</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r>
              <w:t xml:space="preserve">Азотная кислота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204.</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r>
              <w:t xml:space="preserve">Аммиак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205.</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r>
              <w:t xml:space="preserve">Аммоний ванадат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206.</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r>
              <w:t xml:space="preserve">Аммоний </w:t>
            </w:r>
            <w:proofErr w:type="spellStart"/>
            <w:r>
              <w:t>водороддифторид</w:t>
            </w:r>
            <w:proofErr w:type="spellEnd"/>
            <w:r>
              <w:t xml:space="preserve">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207.</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r>
              <w:t xml:space="preserve">Аммоний фторид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208.</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r>
              <w:t>Аммоний хлорид (нашатырный спирт)</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209.</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proofErr w:type="spellStart"/>
            <w:r>
              <w:t>Аэросил</w:t>
            </w:r>
            <w:proofErr w:type="spellEnd"/>
            <w:r>
              <w:t xml:space="preserve">, модифицированный бутиловым спиртом и </w:t>
            </w:r>
            <w:proofErr w:type="spellStart"/>
            <w:r>
              <w:t>диметилдихлорсиланом</w:t>
            </w:r>
            <w:proofErr w:type="spellEnd"/>
            <w:r>
              <w:t xml:space="preserve">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210.</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r>
              <w:t xml:space="preserve">Боксит, нефелин, спек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211.</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r>
              <w:t xml:space="preserve">Бокситы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212.</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r>
              <w:t xml:space="preserve">Бокситы </w:t>
            </w:r>
            <w:proofErr w:type="spellStart"/>
            <w:r>
              <w:t>низкокремнистые</w:t>
            </w:r>
            <w:proofErr w:type="spellEnd"/>
            <w:r>
              <w:t xml:space="preserve">, спек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213.</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r>
              <w:t xml:space="preserve">Бор аморфный и кристаллический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214.</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proofErr w:type="spellStart"/>
            <w:proofErr w:type="gramStart"/>
            <w:r>
              <w:t>тетраБор</w:t>
            </w:r>
            <w:proofErr w:type="spellEnd"/>
            <w:proofErr w:type="gramEnd"/>
            <w:r>
              <w:t xml:space="preserve"> карбид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215.</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r>
              <w:t xml:space="preserve">Бор нитрид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216.</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r>
              <w:t xml:space="preserve">Бор нитрид гексагональный и кубический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217.</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r>
              <w:t xml:space="preserve">Бор </w:t>
            </w:r>
            <w:proofErr w:type="spellStart"/>
            <w:r>
              <w:t>трибромид</w:t>
            </w:r>
            <w:proofErr w:type="spellEnd"/>
            <w:r>
              <w:t xml:space="preserve">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218.</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proofErr w:type="spellStart"/>
            <w:r>
              <w:t>Бороводороды</w:t>
            </w:r>
            <w:proofErr w:type="spellEnd"/>
            <w:r>
              <w:t xml:space="preserve">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219.</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proofErr w:type="spellStart"/>
            <w:r>
              <w:t>Борофторводородистая</w:t>
            </w:r>
            <w:proofErr w:type="spellEnd"/>
            <w:r>
              <w:t xml:space="preserve"> кислота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220.</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r>
              <w:t xml:space="preserve">Бром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221.</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r>
              <w:t xml:space="preserve">Висмут и его неорганические соединения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lastRenderedPageBreak/>
              <w:t>222.</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proofErr w:type="spellStart"/>
            <w:r>
              <w:t>Гексацианоферраты</w:t>
            </w:r>
            <w:proofErr w:type="spellEnd"/>
            <w:r>
              <w:t xml:space="preserve">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223.</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r>
              <w:t xml:space="preserve">Гидразин и его производные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224.</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proofErr w:type="spellStart"/>
            <w:r>
              <w:t>Гидробромид</w:t>
            </w:r>
            <w:proofErr w:type="spellEnd"/>
            <w:r>
              <w:t xml:space="preserve">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225.</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proofErr w:type="spellStart"/>
            <w:r>
              <w:t>Гидроселенид</w:t>
            </w:r>
            <w:proofErr w:type="spellEnd"/>
            <w:r>
              <w:t xml:space="preserve">, H2Se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226.</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r>
              <w:t xml:space="preserve">Гидросульфид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227.</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proofErr w:type="spellStart"/>
            <w:r>
              <w:t>Гидрофторид</w:t>
            </w:r>
            <w:proofErr w:type="spellEnd"/>
            <w:r>
              <w:t xml:space="preserve">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228.</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r>
              <w:t>Гидрохлорид (соляная кислота)</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229.</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proofErr w:type="spellStart"/>
            <w:r>
              <w:t>Гидроцианид</w:t>
            </w:r>
            <w:proofErr w:type="spellEnd"/>
            <w:r>
              <w:t xml:space="preserve">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230.</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proofErr w:type="spellStart"/>
            <w:r>
              <w:t>Гидроцианида</w:t>
            </w:r>
            <w:proofErr w:type="spellEnd"/>
            <w:r>
              <w:t xml:space="preserve"> соли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231.</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r>
              <w:t xml:space="preserve">Глиноземное волокно, искусственное поликристаллическое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232.</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proofErr w:type="spellStart"/>
            <w:r>
              <w:t>Дициан</w:t>
            </w:r>
            <w:proofErr w:type="spellEnd"/>
            <w:r>
              <w:t xml:space="preserve">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233.</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proofErr w:type="spellStart"/>
            <w:r>
              <w:t>Иод</w:t>
            </w:r>
            <w:proofErr w:type="spellEnd"/>
            <w:r>
              <w:t xml:space="preserve">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234.</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r>
              <w:t xml:space="preserve">Керамика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235.</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r>
              <w:t xml:space="preserve">Кремний диоксид аморфный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236.</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r>
              <w:t xml:space="preserve">Кремний диоксид кристаллический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237.</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r>
              <w:t xml:space="preserve">Кремний карбид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238.</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r>
              <w:t xml:space="preserve">Кремний нитрид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239.</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r>
              <w:t xml:space="preserve">Кремний </w:t>
            </w:r>
            <w:proofErr w:type="spellStart"/>
            <w:r>
              <w:t>тетрафторид</w:t>
            </w:r>
            <w:proofErr w:type="spellEnd"/>
            <w:r>
              <w:t xml:space="preserve">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240.</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r>
              <w:t xml:space="preserve">Криолит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241.</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r>
              <w:t xml:space="preserve">Мышьяк и его неорганические соединения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242.</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r>
              <w:t xml:space="preserve">Оксид сульфид углерода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lastRenderedPageBreak/>
              <w:t>243.</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proofErr w:type="spellStart"/>
            <w:r>
              <w:t>Ортокремниевая</w:t>
            </w:r>
            <w:proofErr w:type="spellEnd"/>
            <w:r>
              <w:t xml:space="preserve"> кислота в смеси с плавленым кварцем (кварцевым стеклом)</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244.</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proofErr w:type="spellStart"/>
            <w:r>
              <w:t>Отрофосфористая</w:t>
            </w:r>
            <w:proofErr w:type="spellEnd"/>
            <w:r>
              <w:t xml:space="preserve"> кислота и ее соли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245.</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r>
              <w:t xml:space="preserve">Пергидроль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246.</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r>
              <w:t xml:space="preserve">Пыль доменного шлака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247.</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r>
              <w:t xml:space="preserve">Пыль растительного и животного происхождения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248.</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r>
              <w:t xml:space="preserve">Селен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249.</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r>
              <w:t xml:space="preserve">Селен диоксид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250.</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r>
              <w:t xml:space="preserve">Селен сульфид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251.</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r>
              <w:t xml:space="preserve">Сера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252.</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r>
              <w:t xml:space="preserve">Сера диоксид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253.</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proofErr w:type="spellStart"/>
            <w:proofErr w:type="gramStart"/>
            <w:r>
              <w:t>диСера</w:t>
            </w:r>
            <w:proofErr w:type="spellEnd"/>
            <w:proofErr w:type="gramEnd"/>
            <w:r>
              <w:t xml:space="preserve"> </w:t>
            </w:r>
            <w:proofErr w:type="spellStart"/>
            <w:r>
              <w:t>дихлорид</w:t>
            </w:r>
            <w:proofErr w:type="spellEnd"/>
            <w:r>
              <w:t xml:space="preserve">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254.</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r>
              <w:t xml:space="preserve">Сера </w:t>
            </w:r>
            <w:proofErr w:type="spellStart"/>
            <w:r>
              <w:t>триоксид</w:t>
            </w:r>
            <w:proofErr w:type="spellEnd"/>
            <w:r>
              <w:t xml:space="preserve">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255.</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r>
              <w:t xml:space="preserve">Сера хлорид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256.</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r>
              <w:t xml:space="preserve">Серная кислота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257.</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proofErr w:type="spellStart"/>
            <w:r>
              <w:t>Силикатсодержащие</w:t>
            </w:r>
            <w:proofErr w:type="spellEnd"/>
            <w:r>
              <w:t xml:space="preserve"> пыли, силикаты, алюмосиликаты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258.</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r>
              <w:t xml:space="preserve">Силлиманит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259.</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proofErr w:type="spellStart"/>
            <w:r>
              <w:t>Ситалл</w:t>
            </w:r>
            <w:proofErr w:type="spellEnd"/>
            <w:r>
              <w:t xml:space="preserve"> марки СТ-30 в смеси с алмазом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260.</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proofErr w:type="spellStart"/>
            <w:proofErr w:type="gramStart"/>
            <w:r>
              <w:t>диСульфид</w:t>
            </w:r>
            <w:proofErr w:type="spellEnd"/>
            <w:proofErr w:type="gramEnd"/>
            <w:r>
              <w:t xml:space="preserve"> углерода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261.</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r>
              <w:t xml:space="preserve">Сурьма и ее соединения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262.</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r>
              <w:t xml:space="preserve">Теллур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263.</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r>
              <w:t xml:space="preserve">Углерод оксид сульфид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lastRenderedPageBreak/>
              <w:t>264.</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r>
              <w:t>Углерода оксид (угарный газ)</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265.</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r>
              <w:t>Углерода дисульфид (CS2)</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266.</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r>
              <w:t xml:space="preserve">Углерода пыли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267.</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r>
              <w:t xml:space="preserve">Фосгены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268.</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proofErr w:type="spellStart"/>
            <w:r>
              <w:t>Фосфин</w:t>
            </w:r>
            <w:proofErr w:type="spellEnd"/>
            <w:r>
              <w:t xml:space="preserve">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269.</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proofErr w:type="spellStart"/>
            <w:r>
              <w:t>Фосфин</w:t>
            </w:r>
            <w:proofErr w:type="spellEnd"/>
            <w:r>
              <w:t xml:space="preserve"> третичный оксид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270.</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r>
              <w:t xml:space="preserve">Фосфор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271.</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proofErr w:type="spellStart"/>
            <w:proofErr w:type="gramStart"/>
            <w:r>
              <w:t>диФосфор</w:t>
            </w:r>
            <w:proofErr w:type="spellEnd"/>
            <w:proofErr w:type="gramEnd"/>
            <w:r>
              <w:t xml:space="preserve"> </w:t>
            </w:r>
            <w:proofErr w:type="spellStart"/>
            <w:r>
              <w:t>пентаоксид</w:t>
            </w:r>
            <w:proofErr w:type="spellEnd"/>
            <w:r>
              <w:t xml:space="preserve">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272.</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 xml:space="preserve">Фосфор </w:t>
            </w:r>
            <w:proofErr w:type="spellStart"/>
            <w:r>
              <w:t>пентахлорид</w:t>
            </w:r>
            <w:proofErr w:type="spellEnd"/>
            <w:r>
              <w:t xml:space="preserve">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273.</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 xml:space="preserve">Фосфор </w:t>
            </w:r>
            <w:proofErr w:type="spellStart"/>
            <w:r>
              <w:t>трихлорид</w:t>
            </w:r>
            <w:proofErr w:type="spellEnd"/>
            <w:r>
              <w:t xml:space="preserve">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274.</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proofErr w:type="spellStart"/>
            <w:r>
              <w:t>Фосфорилхлорид</w:t>
            </w:r>
            <w:proofErr w:type="spellEnd"/>
            <w:r>
              <w:t xml:space="preserve">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275.</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 xml:space="preserve">Фосфорит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276.</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 xml:space="preserve">Хлор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277.</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proofErr w:type="spellStart"/>
            <w:r>
              <w:t>Хлордиоксид</w:t>
            </w:r>
            <w:proofErr w:type="spellEnd"/>
            <w:r>
              <w:t xml:space="preserve">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278.</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proofErr w:type="spellStart"/>
            <w:r>
              <w:t>Хлорсульфуровая</w:t>
            </w:r>
            <w:proofErr w:type="spellEnd"/>
            <w:r>
              <w:t xml:space="preserve"> кислота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279.</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proofErr w:type="spellStart"/>
            <w:r>
              <w:t>Шамотнографитовые</w:t>
            </w:r>
            <w:proofErr w:type="spellEnd"/>
            <w:r>
              <w:t xml:space="preserve"> огнеупоры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280.</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 xml:space="preserve">Шлак, образующийся при выплавке низколегированных сталей </w:t>
            </w:r>
          </w:p>
        </w:tc>
      </w:tr>
    </w:tbl>
    <w:p w:rsidR="00AC6B67" w:rsidRDefault="00AC6B67" w:rsidP="00AC6B67">
      <w:pPr>
        <w:rPr>
          <w:rFonts w:ascii="Georgia" w:eastAsia="Times New Roman" w:hAnsi="Georgia"/>
          <w:vanish/>
        </w:rPr>
      </w:pPr>
    </w:p>
    <w:tbl>
      <w:tblPr>
        <w:tblW w:w="0" w:type="auto"/>
        <w:tblCellMar>
          <w:top w:w="75" w:type="dxa"/>
          <w:left w:w="150" w:type="dxa"/>
          <w:bottom w:w="75" w:type="dxa"/>
          <w:right w:w="150" w:type="dxa"/>
        </w:tblCellMar>
        <w:tblLook w:val="04A0" w:firstRow="1" w:lastRow="0" w:firstColumn="1" w:lastColumn="0" w:noHBand="0" w:noVBand="1"/>
      </w:tblPr>
      <w:tblGrid>
        <w:gridCol w:w="9339"/>
      </w:tblGrid>
      <w:tr w:rsidR="00AC6B67" w:rsidTr="00122B37">
        <w:tc>
          <w:tcPr>
            <w:tcW w:w="11827" w:type="dxa"/>
            <w:vAlign w:val="center"/>
            <w:hideMark/>
          </w:tcPr>
          <w:p w:rsidR="00AC6B67" w:rsidRDefault="00AC6B67" w:rsidP="00122B37">
            <w:pPr>
              <w:rPr>
                <w:rFonts w:ascii="Georgia" w:eastAsia="Times New Roman" w:hAnsi="Georgia"/>
              </w:rPr>
            </w:pPr>
          </w:p>
        </w:tc>
      </w:tr>
      <w:tr w:rsidR="00AC6B67" w:rsidTr="00122B37">
        <w:tc>
          <w:tcPr>
            <w:tcW w:w="11827"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 xml:space="preserve">1.2. Органические соединения </w:t>
            </w:r>
          </w:p>
        </w:tc>
      </w:tr>
      <w:tr w:rsidR="00AC6B67" w:rsidTr="00122B37">
        <w:tc>
          <w:tcPr>
            <w:tcW w:w="11827" w:type="dxa"/>
            <w:vAlign w:val="center"/>
            <w:hideMark/>
          </w:tcPr>
          <w:p w:rsidR="00AC6B67" w:rsidRDefault="00AC6B67" w:rsidP="00122B37">
            <w:pPr>
              <w:rPr>
                <w:rFonts w:ascii="Georgia" w:eastAsia="Times New Roman" w:hAnsi="Georgia"/>
              </w:rPr>
            </w:pPr>
          </w:p>
        </w:tc>
      </w:tr>
      <w:tr w:rsidR="00AC6B67" w:rsidTr="00122B37">
        <w:tc>
          <w:tcPr>
            <w:tcW w:w="11827"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 xml:space="preserve">1.2.1. Алифатические предельные и непредельные органические соединения </w:t>
            </w:r>
          </w:p>
        </w:tc>
      </w:tr>
    </w:tbl>
    <w:p w:rsidR="00AC6B67" w:rsidRDefault="00AC6B67" w:rsidP="00AC6B67">
      <w:pPr>
        <w:rPr>
          <w:rFonts w:ascii="Georgia" w:eastAsia="Times New Roman" w:hAnsi="Georgia"/>
          <w:vanish/>
        </w:rPr>
      </w:pPr>
    </w:p>
    <w:tbl>
      <w:tblPr>
        <w:tblW w:w="0" w:type="auto"/>
        <w:tblCellMar>
          <w:top w:w="75" w:type="dxa"/>
          <w:left w:w="150" w:type="dxa"/>
          <w:bottom w:w="75" w:type="dxa"/>
          <w:right w:w="150" w:type="dxa"/>
        </w:tblCellMar>
        <w:tblLook w:val="04A0" w:firstRow="1" w:lastRow="0" w:firstColumn="1" w:lastColumn="0" w:noHBand="0" w:noVBand="1"/>
      </w:tblPr>
      <w:tblGrid>
        <w:gridCol w:w="1120"/>
        <w:gridCol w:w="8219"/>
      </w:tblGrid>
      <w:tr w:rsidR="00AC6B67" w:rsidTr="00122B37">
        <w:tc>
          <w:tcPr>
            <w:tcW w:w="1294" w:type="dxa"/>
            <w:vAlign w:val="center"/>
            <w:hideMark/>
          </w:tcPr>
          <w:p w:rsidR="00AC6B67" w:rsidRDefault="00AC6B67" w:rsidP="00122B37">
            <w:pPr>
              <w:rPr>
                <w:rFonts w:ascii="Georgia" w:eastAsia="Times New Roman" w:hAnsi="Georgia"/>
              </w:rPr>
            </w:pPr>
          </w:p>
        </w:tc>
        <w:tc>
          <w:tcPr>
            <w:tcW w:w="10534" w:type="dxa"/>
            <w:vAlign w:val="center"/>
            <w:hideMark/>
          </w:tcPr>
          <w:p w:rsidR="00AC6B67" w:rsidRDefault="00AC6B67" w:rsidP="00122B37">
            <w:pPr>
              <w:rPr>
                <w:rFonts w:eastAsia="Times New Roman"/>
                <w:sz w:val="20"/>
                <w:szCs w:val="20"/>
              </w:rPr>
            </w:pPr>
          </w:p>
        </w:tc>
      </w:tr>
      <w:tr w:rsidR="00AC6B67" w:rsidTr="00122B37">
        <w:tc>
          <w:tcPr>
            <w:tcW w:w="11827" w:type="dxa"/>
            <w:gridSpan w:val="2"/>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 xml:space="preserve">1.2.1.1. Углеводороды ряда метана (парафины и </w:t>
            </w:r>
            <w:proofErr w:type="spellStart"/>
            <w:r>
              <w:t>изопарафины</w:t>
            </w:r>
            <w:proofErr w:type="spellEnd"/>
            <w:r>
              <w:t>)</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lastRenderedPageBreak/>
              <w:t>281.</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r>
              <w:t>Бензин (растворитель)</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282.</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r>
              <w:t xml:space="preserve">Изобутан, </w:t>
            </w:r>
            <w:proofErr w:type="spellStart"/>
            <w:r>
              <w:t>изопентан</w:t>
            </w:r>
            <w:proofErr w:type="spellEnd"/>
            <w:r>
              <w:t xml:space="preserve">, изооктан, </w:t>
            </w:r>
            <w:proofErr w:type="spellStart"/>
            <w:r>
              <w:t>бутилбутан</w:t>
            </w:r>
            <w:proofErr w:type="spellEnd"/>
            <w:r>
              <w:t xml:space="preserve">, </w:t>
            </w:r>
            <w:proofErr w:type="spellStart"/>
            <w:r>
              <w:t>метилгептан</w:t>
            </w:r>
            <w:proofErr w:type="spellEnd"/>
            <w:r>
              <w:t xml:space="preserve">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283.</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r>
              <w:t xml:space="preserve">Керосин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284.</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r>
              <w:t xml:space="preserve">Метан - этан, пропан, бутан, пентан, </w:t>
            </w:r>
            <w:proofErr w:type="spellStart"/>
            <w:r>
              <w:t>гексан</w:t>
            </w:r>
            <w:proofErr w:type="spellEnd"/>
            <w:r>
              <w:t xml:space="preserve">, гептан, октан, </w:t>
            </w:r>
            <w:proofErr w:type="spellStart"/>
            <w:r>
              <w:t>нонан</w:t>
            </w:r>
            <w:proofErr w:type="spellEnd"/>
            <w:r>
              <w:t xml:space="preserve">, декан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285.</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r>
              <w:t xml:space="preserve">Уайт-спирит </w:t>
            </w:r>
          </w:p>
        </w:tc>
      </w:tr>
      <w:tr w:rsidR="00AC6B67" w:rsidTr="00122B37">
        <w:tc>
          <w:tcPr>
            <w:tcW w:w="1294" w:type="dxa"/>
            <w:vAlign w:val="center"/>
            <w:hideMark/>
          </w:tcPr>
          <w:p w:rsidR="00AC6B67" w:rsidRDefault="00AC6B67" w:rsidP="00122B37">
            <w:pPr>
              <w:rPr>
                <w:rFonts w:ascii="Georgia" w:eastAsia="Times New Roman" w:hAnsi="Georgia"/>
              </w:rPr>
            </w:pPr>
          </w:p>
        </w:tc>
        <w:tc>
          <w:tcPr>
            <w:tcW w:w="10534" w:type="dxa"/>
            <w:vAlign w:val="center"/>
            <w:hideMark/>
          </w:tcPr>
          <w:p w:rsidR="00AC6B67" w:rsidRDefault="00AC6B67" w:rsidP="00122B37">
            <w:pPr>
              <w:rPr>
                <w:rFonts w:eastAsia="Times New Roman"/>
                <w:sz w:val="20"/>
                <w:szCs w:val="20"/>
              </w:rPr>
            </w:pP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rPr>
                <w:rFonts w:eastAsia="Times New Roman"/>
                <w:sz w:val="20"/>
                <w:szCs w:val="20"/>
              </w:rPr>
            </w:pP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1.2.1.2. Углеводороды ряда этилена и ацетилена (</w:t>
            </w:r>
            <w:proofErr w:type="spellStart"/>
            <w:r>
              <w:t>алкены</w:t>
            </w:r>
            <w:proofErr w:type="spellEnd"/>
            <w:r>
              <w:t xml:space="preserve"> и </w:t>
            </w:r>
            <w:proofErr w:type="spellStart"/>
            <w:r>
              <w:t>алкины</w:t>
            </w:r>
            <w:proofErr w:type="spellEnd"/>
            <w:r>
              <w:t>)</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286.</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proofErr w:type="spellStart"/>
            <w:r>
              <w:t>Алкены</w:t>
            </w:r>
            <w:proofErr w:type="spellEnd"/>
            <w:r>
              <w:t xml:space="preserve"> (C2-C10) - этилен (</w:t>
            </w:r>
            <w:proofErr w:type="spellStart"/>
            <w:r>
              <w:t>этен</w:t>
            </w:r>
            <w:proofErr w:type="spellEnd"/>
            <w:r>
              <w:t>), пропилен (</w:t>
            </w:r>
            <w:proofErr w:type="spellStart"/>
            <w:r>
              <w:t>пропен</w:t>
            </w:r>
            <w:proofErr w:type="spellEnd"/>
            <w:r>
              <w:t>), бутилен (бутен), амилен (</w:t>
            </w:r>
            <w:proofErr w:type="spellStart"/>
            <w:r>
              <w:t>пентен</w:t>
            </w:r>
            <w:proofErr w:type="spellEnd"/>
            <w:r>
              <w:t xml:space="preserve">), </w:t>
            </w:r>
            <w:proofErr w:type="spellStart"/>
            <w:r>
              <w:t>гексилен</w:t>
            </w:r>
            <w:proofErr w:type="spellEnd"/>
            <w:r>
              <w:t xml:space="preserve"> (</w:t>
            </w:r>
            <w:proofErr w:type="spellStart"/>
            <w:r>
              <w:t>гексен</w:t>
            </w:r>
            <w:proofErr w:type="spellEnd"/>
            <w:r>
              <w:t xml:space="preserve">), </w:t>
            </w:r>
            <w:proofErr w:type="spellStart"/>
            <w:r>
              <w:t>гептилен</w:t>
            </w:r>
            <w:proofErr w:type="spellEnd"/>
            <w:r>
              <w:t xml:space="preserve"> (</w:t>
            </w:r>
            <w:proofErr w:type="spellStart"/>
            <w:r>
              <w:t>гептен</w:t>
            </w:r>
            <w:proofErr w:type="spellEnd"/>
            <w:r>
              <w:t xml:space="preserve">), </w:t>
            </w:r>
            <w:proofErr w:type="spellStart"/>
            <w:r>
              <w:t>октилен</w:t>
            </w:r>
            <w:proofErr w:type="spellEnd"/>
            <w:r>
              <w:t xml:space="preserve"> (</w:t>
            </w:r>
            <w:proofErr w:type="spellStart"/>
            <w:r>
              <w:t>октен</w:t>
            </w:r>
            <w:proofErr w:type="spellEnd"/>
            <w:r>
              <w:t xml:space="preserve">), </w:t>
            </w:r>
            <w:proofErr w:type="spellStart"/>
            <w:r>
              <w:t>нонилен</w:t>
            </w:r>
            <w:proofErr w:type="spellEnd"/>
            <w:r>
              <w:t xml:space="preserve"> (</w:t>
            </w:r>
            <w:proofErr w:type="spellStart"/>
            <w:r>
              <w:t>нонен</w:t>
            </w:r>
            <w:proofErr w:type="spellEnd"/>
            <w:r>
              <w:t xml:space="preserve">), </w:t>
            </w:r>
            <w:proofErr w:type="spellStart"/>
            <w:r>
              <w:t>децилен</w:t>
            </w:r>
            <w:proofErr w:type="spellEnd"/>
            <w:r>
              <w:t xml:space="preserve"> (</w:t>
            </w:r>
            <w:proofErr w:type="spellStart"/>
            <w:r>
              <w:t>децен</w:t>
            </w:r>
            <w:proofErr w:type="spellEnd"/>
            <w:r>
              <w:t>)</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287.</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r>
              <w:t xml:space="preserve">Ацетилен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288.</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proofErr w:type="spellStart"/>
            <w:r>
              <w:t>Бутанбутилен</w:t>
            </w:r>
            <w:proofErr w:type="spellEnd"/>
            <w:r>
              <w:t xml:space="preserve">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289.</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proofErr w:type="spellStart"/>
            <w:r>
              <w:t>Бутандиен</w:t>
            </w:r>
            <w:proofErr w:type="spellEnd"/>
            <w:r>
              <w:t>(дивинил)</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290.</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r>
              <w:t xml:space="preserve">Изобутилен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291.</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r>
              <w:t xml:space="preserve">Изопрен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292.</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r>
              <w:t xml:space="preserve">2-Метилбута-1,3-диен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293.</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r>
              <w:t xml:space="preserve">2-Метилбута-1,3-диен, олигомеры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294.</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r>
              <w:t xml:space="preserve">2-Метилпроп-1-ен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295.</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r>
              <w:t xml:space="preserve">Пента-1,3-диен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296.</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r>
              <w:t xml:space="preserve">Полиметилен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297.</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r>
              <w:t xml:space="preserve">Полипропилен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298.</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r>
              <w:t xml:space="preserve">Полиэтилен </w:t>
            </w:r>
          </w:p>
        </w:tc>
      </w:tr>
    </w:tbl>
    <w:p w:rsidR="00AC6B67" w:rsidRDefault="00AC6B67" w:rsidP="00AC6B67">
      <w:pPr>
        <w:rPr>
          <w:rFonts w:ascii="Georgia" w:eastAsia="Times New Roman" w:hAnsi="Georgia"/>
          <w:vanish/>
        </w:rPr>
      </w:pPr>
    </w:p>
    <w:tbl>
      <w:tblPr>
        <w:tblW w:w="0" w:type="auto"/>
        <w:tblCellMar>
          <w:top w:w="75" w:type="dxa"/>
          <w:left w:w="150" w:type="dxa"/>
          <w:bottom w:w="75" w:type="dxa"/>
          <w:right w:w="150" w:type="dxa"/>
        </w:tblCellMar>
        <w:tblLook w:val="04A0" w:firstRow="1" w:lastRow="0" w:firstColumn="1" w:lastColumn="0" w:noHBand="0" w:noVBand="1"/>
      </w:tblPr>
      <w:tblGrid>
        <w:gridCol w:w="1115"/>
        <w:gridCol w:w="8224"/>
      </w:tblGrid>
      <w:tr w:rsidR="00AC6B67" w:rsidTr="00122B37">
        <w:tc>
          <w:tcPr>
            <w:tcW w:w="1294" w:type="dxa"/>
            <w:vAlign w:val="center"/>
            <w:hideMark/>
          </w:tcPr>
          <w:p w:rsidR="00AC6B67" w:rsidRDefault="00AC6B67" w:rsidP="00122B37">
            <w:pPr>
              <w:rPr>
                <w:rFonts w:ascii="Georgia" w:eastAsia="Times New Roman" w:hAnsi="Georgia"/>
              </w:rPr>
            </w:pPr>
          </w:p>
        </w:tc>
        <w:tc>
          <w:tcPr>
            <w:tcW w:w="10534" w:type="dxa"/>
            <w:vAlign w:val="center"/>
            <w:hideMark/>
          </w:tcPr>
          <w:p w:rsidR="00AC6B67" w:rsidRDefault="00AC6B67" w:rsidP="00122B37">
            <w:pPr>
              <w:rPr>
                <w:rFonts w:eastAsia="Times New Roman"/>
                <w:sz w:val="20"/>
                <w:szCs w:val="20"/>
              </w:rPr>
            </w:pPr>
          </w:p>
        </w:tc>
      </w:tr>
      <w:tr w:rsidR="00AC6B67" w:rsidTr="00122B37">
        <w:tc>
          <w:tcPr>
            <w:tcW w:w="11827" w:type="dxa"/>
            <w:gridSpan w:val="2"/>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lastRenderedPageBreak/>
              <w:t xml:space="preserve">1.2.1.3. Галогенопроизводные углеводородов ряда метана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299.</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r>
              <w:t xml:space="preserve">1,2-Бром-1,1,2,2-тетрафторэтан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300.</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r>
              <w:t xml:space="preserve">1-Бром-3-хлорпропан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301.</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r>
              <w:t xml:space="preserve">1-Бромбутан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302.</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r>
              <w:t xml:space="preserve">1-Бромпентан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303.</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r>
              <w:t xml:space="preserve">2-Бромпентан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304.</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r>
              <w:t xml:space="preserve">2-Бромпропан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305.</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proofErr w:type="spellStart"/>
            <w:r>
              <w:t>Бромгексан</w:t>
            </w:r>
            <w:proofErr w:type="spellEnd"/>
            <w:r>
              <w:t xml:space="preserve">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306.</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proofErr w:type="spellStart"/>
            <w:r>
              <w:t>Бромдифторхлорметан</w:t>
            </w:r>
            <w:proofErr w:type="spellEnd"/>
            <w:r>
              <w:t xml:space="preserve">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307.</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r>
              <w:t xml:space="preserve">Бромметан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308.</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proofErr w:type="spellStart"/>
            <w:r>
              <w:t>Бромметилбутан</w:t>
            </w:r>
            <w:proofErr w:type="spellEnd"/>
            <w:r>
              <w:t xml:space="preserve">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309.</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r>
              <w:t xml:space="preserve">2-Бром-1,1,1-трифтор-2-хлорэтан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310.</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r>
              <w:t xml:space="preserve">Бромэтан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311.</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proofErr w:type="spellStart"/>
            <w:r>
              <w:t>Дифтордихлорметан</w:t>
            </w:r>
            <w:proofErr w:type="spellEnd"/>
            <w:r>
              <w:t xml:space="preserve">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312.</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proofErr w:type="spellStart"/>
            <w:r>
              <w:t>Дифторметан</w:t>
            </w:r>
            <w:proofErr w:type="spellEnd"/>
            <w:r>
              <w:t xml:space="preserve">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313.</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proofErr w:type="spellStart"/>
            <w:r>
              <w:t>Дифтортетрахлорэтан</w:t>
            </w:r>
            <w:proofErr w:type="spellEnd"/>
            <w:r>
              <w:t xml:space="preserve">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314.</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r>
              <w:t xml:space="preserve">1,1-Дифтор-1,1,2-трихлорэтан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315.</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r>
              <w:t xml:space="preserve">1,2-Дифтор-1,1-дихлорэтан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316.</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proofErr w:type="spellStart"/>
            <w:r>
              <w:t>Дифторхлорметан</w:t>
            </w:r>
            <w:proofErr w:type="spellEnd"/>
            <w:r>
              <w:t xml:space="preserve">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317.</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proofErr w:type="spellStart"/>
            <w:r>
              <w:t>Дифторхлорэтан</w:t>
            </w:r>
            <w:proofErr w:type="spellEnd"/>
            <w:r>
              <w:t xml:space="preserve">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318.</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proofErr w:type="spellStart"/>
            <w:r>
              <w:t>Дихлорметан</w:t>
            </w:r>
            <w:proofErr w:type="spellEnd"/>
            <w:r>
              <w:t xml:space="preserve">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lastRenderedPageBreak/>
              <w:t>319.</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r>
              <w:t xml:space="preserve">1,2-Дихлорпропан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320.</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r>
              <w:t xml:space="preserve">1,2-Дихлорэтан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321.</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proofErr w:type="spellStart"/>
            <w:r>
              <w:t>Додекафторпентан</w:t>
            </w:r>
            <w:proofErr w:type="spellEnd"/>
            <w:r>
              <w:t xml:space="preserve">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322.</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proofErr w:type="spellStart"/>
            <w:r>
              <w:t>Иодгептафторпропан</w:t>
            </w:r>
            <w:proofErr w:type="spellEnd"/>
            <w:r>
              <w:t xml:space="preserve">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323.</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r>
              <w:t xml:space="preserve">2-Метил-1,2-дихлорпропан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324.</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proofErr w:type="spellStart"/>
            <w:r>
              <w:t>Октадекафтороктан</w:t>
            </w:r>
            <w:proofErr w:type="spellEnd"/>
            <w:r>
              <w:t xml:space="preserve">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325.</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proofErr w:type="spellStart"/>
            <w:r>
              <w:t>Пентафторхлорэтан</w:t>
            </w:r>
            <w:proofErr w:type="spellEnd"/>
            <w:r>
              <w:t xml:space="preserve">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326.</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proofErr w:type="spellStart"/>
            <w:r>
              <w:t>Пентафторэтан</w:t>
            </w:r>
            <w:proofErr w:type="spellEnd"/>
            <w:r>
              <w:t xml:space="preserve">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327.</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proofErr w:type="spellStart"/>
            <w:r>
              <w:t>Перфторгексан</w:t>
            </w:r>
            <w:proofErr w:type="spellEnd"/>
            <w:r>
              <w:t xml:space="preserve">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328.</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proofErr w:type="spellStart"/>
            <w:r>
              <w:t>Тетрабромметан</w:t>
            </w:r>
            <w:proofErr w:type="spellEnd"/>
            <w:r>
              <w:t xml:space="preserve">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329.</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proofErr w:type="spellStart"/>
            <w:r>
              <w:t>Тетрабромэтан</w:t>
            </w:r>
            <w:proofErr w:type="spellEnd"/>
            <w:r>
              <w:t xml:space="preserve">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330.</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proofErr w:type="spellStart"/>
            <w:r>
              <w:t>Тетрахлорметан</w:t>
            </w:r>
            <w:proofErr w:type="spellEnd"/>
            <w:r>
              <w:t xml:space="preserve">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331.</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r>
              <w:t xml:space="preserve">1,1,1,3-Тетрахлорпропан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332.</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r>
              <w:t xml:space="preserve">1,2,3,3-Тетрахлорбутан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333.</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r>
              <w:t xml:space="preserve">1,2,3,4-Тетрахлорбутан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334.</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proofErr w:type="spellStart"/>
            <w:r>
              <w:t>Трибромметан</w:t>
            </w:r>
            <w:proofErr w:type="spellEnd"/>
            <w:r>
              <w:t xml:space="preserve">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335.</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r>
              <w:t xml:space="preserve">1,1,1-Трифтор-3-хлорпропан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336.</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r>
              <w:t xml:space="preserve">1,1,1-Трихлорэтан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337.</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r>
              <w:t xml:space="preserve">1,2,3-Трихлорпропан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338.</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proofErr w:type="spellStart"/>
            <w:r>
              <w:t>Трийодметан</w:t>
            </w:r>
            <w:proofErr w:type="spellEnd"/>
            <w:r>
              <w:t xml:space="preserve">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339.</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r>
              <w:t xml:space="preserve">Фреоны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lastRenderedPageBreak/>
              <w:t>340.</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proofErr w:type="spellStart"/>
            <w:r>
              <w:t>Фтордихлорметан</w:t>
            </w:r>
            <w:proofErr w:type="spellEnd"/>
            <w:r>
              <w:t xml:space="preserve">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341.</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proofErr w:type="spellStart"/>
            <w:r>
              <w:t>Фтордихлорэтан</w:t>
            </w:r>
            <w:proofErr w:type="spellEnd"/>
            <w:r>
              <w:t xml:space="preserve">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342.</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proofErr w:type="spellStart"/>
            <w:r>
              <w:t>Фтортрихлорметан</w:t>
            </w:r>
            <w:proofErr w:type="spellEnd"/>
            <w:r>
              <w:t xml:space="preserve">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343.</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r>
              <w:t xml:space="preserve">Фторуглеродные волокна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344.</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proofErr w:type="spellStart"/>
            <w:r>
              <w:t>Фторхлорэтан</w:t>
            </w:r>
            <w:proofErr w:type="spellEnd"/>
            <w:r>
              <w:t xml:space="preserve">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345.</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r>
              <w:t xml:space="preserve">1-Хлорбутан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346.</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r>
              <w:t xml:space="preserve">Хлорметан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347.</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r>
              <w:t xml:space="preserve">3-Хлорметилгептан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348.</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proofErr w:type="spellStart"/>
            <w:r>
              <w:t>Хлороксиметан</w:t>
            </w:r>
            <w:proofErr w:type="spellEnd"/>
            <w:r>
              <w:t xml:space="preserve">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349.</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proofErr w:type="spellStart"/>
            <w:r>
              <w:t>Хлорэтан</w:t>
            </w:r>
            <w:proofErr w:type="spellEnd"/>
            <w:r>
              <w:t xml:space="preserve"> </w:t>
            </w:r>
          </w:p>
        </w:tc>
      </w:tr>
      <w:tr w:rsidR="00AC6B67" w:rsidTr="00122B37">
        <w:tc>
          <w:tcPr>
            <w:tcW w:w="1294" w:type="dxa"/>
            <w:vAlign w:val="center"/>
            <w:hideMark/>
          </w:tcPr>
          <w:p w:rsidR="00AC6B67" w:rsidRDefault="00AC6B67" w:rsidP="00122B37">
            <w:pPr>
              <w:rPr>
                <w:rFonts w:ascii="Georgia" w:eastAsia="Times New Roman" w:hAnsi="Georgia"/>
              </w:rPr>
            </w:pPr>
          </w:p>
        </w:tc>
        <w:tc>
          <w:tcPr>
            <w:tcW w:w="10534" w:type="dxa"/>
            <w:vAlign w:val="center"/>
            <w:hideMark/>
          </w:tcPr>
          <w:p w:rsidR="00AC6B67" w:rsidRDefault="00AC6B67" w:rsidP="00122B37">
            <w:pPr>
              <w:rPr>
                <w:rFonts w:eastAsia="Times New Roman"/>
                <w:sz w:val="20"/>
                <w:szCs w:val="20"/>
              </w:rPr>
            </w:pPr>
          </w:p>
        </w:tc>
      </w:tr>
      <w:tr w:rsidR="00AC6B67" w:rsidTr="00122B37">
        <w:tc>
          <w:tcPr>
            <w:tcW w:w="11827" w:type="dxa"/>
            <w:gridSpan w:val="2"/>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1.2.1.4. Галогенопроизводные ряда этилена и ацетилена (</w:t>
            </w:r>
            <w:proofErr w:type="spellStart"/>
            <w:r>
              <w:t>алкены</w:t>
            </w:r>
            <w:proofErr w:type="spellEnd"/>
            <w:r>
              <w:t xml:space="preserve">, </w:t>
            </w:r>
            <w:proofErr w:type="spellStart"/>
            <w:r>
              <w:t>алкины</w:t>
            </w:r>
            <w:proofErr w:type="spellEnd"/>
            <w:r>
              <w:t>)</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350.</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proofErr w:type="spellStart"/>
            <w:r>
              <w:t>Гексафторпропен</w:t>
            </w:r>
            <w:proofErr w:type="spellEnd"/>
            <w:r>
              <w:t xml:space="preserve">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351.</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r>
              <w:t xml:space="preserve">1,3-Дихлорбут-2-ен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352.</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r>
              <w:t xml:space="preserve">1,4-Дихлорбут-2-ен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353.</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r>
              <w:t xml:space="preserve">1,3-Дихлорпроп-1-ен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354.</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r>
              <w:t xml:space="preserve">2,3-Дихлорбута-1,3-диен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355.</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r>
              <w:t xml:space="preserve">2,3-Дихлорпроп-1-ен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356.</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r>
              <w:t xml:space="preserve">3,4-Дихлорбут-1-ен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357.</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proofErr w:type="spellStart"/>
            <w:r>
              <w:t>Дихлордифторэтилен</w:t>
            </w:r>
            <w:proofErr w:type="spellEnd"/>
            <w:r>
              <w:t xml:space="preserve">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358.</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r>
              <w:t xml:space="preserve">1,2,3-Дихлорпроп-1-ен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359.</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r>
              <w:t xml:space="preserve">1,2-Дифторэтан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lastRenderedPageBreak/>
              <w:t>360.</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r>
              <w:t xml:space="preserve">2-Метил-1-хлорпроп-1-ен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361.</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r>
              <w:t xml:space="preserve">2-Метил-3-хлорпроп-1-ен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362.</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r>
              <w:t xml:space="preserve">1,2,3,3,4-Пентахлорбутен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363.</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r>
              <w:t xml:space="preserve">Перфтор-2-метилпропен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364.</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proofErr w:type="spellStart"/>
            <w:r>
              <w:t>Перхлорбутадиен</w:t>
            </w:r>
            <w:proofErr w:type="spellEnd"/>
            <w:r>
              <w:t xml:space="preserve">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365.</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r>
              <w:t xml:space="preserve">Поливинилхлорид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366.</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r>
              <w:t xml:space="preserve">Тетрафторэтилен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367.</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proofErr w:type="spellStart"/>
            <w:r>
              <w:t>Тетрахлопропен</w:t>
            </w:r>
            <w:proofErr w:type="spellEnd"/>
            <w:r>
              <w:t xml:space="preserve">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368.</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proofErr w:type="spellStart"/>
            <w:r>
              <w:t>Тетрахлорбутадиен</w:t>
            </w:r>
            <w:proofErr w:type="spellEnd"/>
            <w:r>
              <w:t xml:space="preserve">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369.</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proofErr w:type="spellStart"/>
            <w:r>
              <w:t>Тетрахлорбутен</w:t>
            </w:r>
            <w:proofErr w:type="spellEnd"/>
            <w:r>
              <w:t xml:space="preserve">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370.</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proofErr w:type="spellStart"/>
            <w:r>
              <w:t>Тетрахлорэтилен</w:t>
            </w:r>
            <w:proofErr w:type="spellEnd"/>
            <w:r>
              <w:t xml:space="preserve">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371.</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proofErr w:type="spellStart"/>
            <w:r>
              <w:t>Трихлорэтилен</w:t>
            </w:r>
            <w:proofErr w:type="spellEnd"/>
            <w:r>
              <w:t xml:space="preserve">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372.</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r>
              <w:t xml:space="preserve">2,1,3-Трихлорбут-1-ен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373.</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r>
              <w:t xml:space="preserve">2,3,4-Трихлорбут-1-ен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374.</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r>
              <w:t xml:space="preserve">1,1,2-Трихлорбута-1,3-диен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375.</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r>
              <w:t xml:space="preserve">1,2,3 -Трихлорбута-1,3-диен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376.</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r>
              <w:t xml:space="preserve">1,2,4-Трихлорбут-2-ен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377.</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r>
              <w:t xml:space="preserve">1-Хлорбута-1,3-диен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378.</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r>
              <w:t xml:space="preserve">2-Хлорбута-1,3-диен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379.</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r>
              <w:t xml:space="preserve">3-Хлор-2-хлорметилпроп-1-ен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380.</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r>
              <w:t>(</w:t>
            </w:r>
            <w:proofErr w:type="spellStart"/>
            <w:r>
              <w:t>Хлорметил</w:t>
            </w:r>
            <w:proofErr w:type="spellEnd"/>
            <w:r>
              <w:t>)</w:t>
            </w:r>
            <w:proofErr w:type="spellStart"/>
            <w:r>
              <w:t>оксиран</w:t>
            </w:r>
            <w:proofErr w:type="spellEnd"/>
            <w:r>
              <w:t xml:space="preserve">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lastRenderedPageBreak/>
              <w:t>381.</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proofErr w:type="spellStart"/>
            <w:r>
              <w:t>Хлорэтилен</w:t>
            </w:r>
            <w:proofErr w:type="spellEnd"/>
            <w:r>
              <w:t xml:space="preserve"> </w:t>
            </w:r>
          </w:p>
        </w:tc>
      </w:tr>
    </w:tbl>
    <w:p w:rsidR="00AC6B67" w:rsidRDefault="00AC6B67" w:rsidP="00AC6B67">
      <w:pPr>
        <w:rPr>
          <w:rFonts w:ascii="Georgia" w:eastAsia="Times New Roman" w:hAnsi="Georgia"/>
          <w:vanish/>
        </w:rPr>
      </w:pPr>
    </w:p>
    <w:tbl>
      <w:tblPr>
        <w:tblW w:w="0" w:type="auto"/>
        <w:tblCellMar>
          <w:top w:w="75" w:type="dxa"/>
          <w:left w:w="150" w:type="dxa"/>
          <w:bottom w:w="75" w:type="dxa"/>
          <w:right w:w="150" w:type="dxa"/>
        </w:tblCellMar>
        <w:tblLook w:val="04A0" w:firstRow="1" w:lastRow="0" w:firstColumn="1" w:lastColumn="0" w:noHBand="0" w:noVBand="1"/>
      </w:tblPr>
      <w:tblGrid>
        <w:gridCol w:w="1103"/>
        <w:gridCol w:w="8236"/>
      </w:tblGrid>
      <w:tr w:rsidR="00AC6B67" w:rsidTr="00122B37">
        <w:tc>
          <w:tcPr>
            <w:tcW w:w="1294" w:type="dxa"/>
            <w:vAlign w:val="center"/>
            <w:hideMark/>
          </w:tcPr>
          <w:p w:rsidR="00AC6B67" w:rsidRDefault="00AC6B67" w:rsidP="00122B37">
            <w:pPr>
              <w:rPr>
                <w:rFonts w:ascii="Georgia" w:eastAsia="Times New Roman" w:hAnsi="Georgia"/>
              </w:rPr>
            </w:pPr>
          </w:p>
        </w:tc>
        <w:tc>
          <w:tcPr>
            <w:tcW w:w="10534" w:type="dxa"/>
            <w:vAlign w:val="center"/>
            <w:hideMark/>
          </w:tcPr>
          <w:p w:rsidR="00AC6B67" w:rsidRDefault="00AC6B67" w:rsidP="00122B37">
            <w:pPr>
              <w:rPr>
                <w:rFonts w:eastAsia="Times New Roman"/>
                <w:sz w:val="20"/>
                <w:szCs w:val="20"/>
              </w:rPr>
            </w:pPr>
          </w:p>
        </w:tc>
      </w:tr>
      <w:tr w:rsidR="00AC6B67" w:rsidTr="00122B37">
        <w:tc>
          <w:tcPr>
            <w:tcW w:w="11827" w:type="dxa"/>
            <w:gridSpan w:val="2"/>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 xml:space="preserve">1.2.1.5. Спирты ряда метана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382.</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r>
              <w:t xml:space="preserve">1-Аминопропанол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383.</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r>
              <w:t xml:space="preserve">2-Аминопропанол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384.</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r>
              <w:t xml:space="preserve">3-Аминопропанол-1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385.</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r>
              <w:t xml:space="preserve">Бутан-1-ол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386.</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r>
              <w:t xml:space="preserve">Бутан-2-ол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387.</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r>
              <w:t xml:space="preserve">1,4-Бутандиол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388.</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r>
              <w:t xml:space="preserve">2-(2-Бутокси) этанол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389.</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r>
              <w:t>2,2-Бис(</w:t>
            </w:r>
            <w:proofErr w:type="spellStart"/>
            <w:r>
              <w:t>гидроксиметил</w:t>
            </w:r>
            <w:proofErr w:type="spellEnd"/>
            <w:r>
              <w:t xml:space="preserve">)бутан-1-ол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390.</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r>
              <w:t xml:space="preserve">2-Бутоксиэтанол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391.</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r>
              <w:t xml:space="preserve">Гексан-1-ол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392.</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proofErr w:type="spellStart"/>
            <w:r>
              <w:t>Гептанол</w:t>
            </w:r>
            <w:proofErr w:type="spellEnd"/>
            <w:r>
              <w:t xml:space="preserve">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393.</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proofErr w:type="spellStart"/>
            <w:r>
              <w:t>Диэтиламино</w:t>
            </w:r>
            <w:proofErr w:type="spellEnd"/>
            <w:r>
              <w:t xml:space="preserve">-этанол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394.</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r>
              <w:t>1,1-Имино-бис-(</w:t>
            </w:r>
            <w:proofErr w:type="spellStart"/>
            <w:r>
              <w:t>пропанол</w:t>
            </w:r>
            <w:proofErr w:type="spellEnd"/>
            <w:r>
              <w:t>)</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395.</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r>
              <w:t xml:space="preserve">2,2-Иминодиэтанол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396.</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r>
              <w:t>2-[N(</w:t>
            </w:r>
            <w:proofErr w:type="spellStart"/>
            <w:r>
              <w:t>Изопропоксикарбонил</w:t>
            </w:r>
            <w:proofErr w:type="spellEnd"/>
            <w:r>
              <w:t xml:space="preserve">)] </w:t>
            </w:r>
            <w:proofErr w:type="spellStart"/>
            <w:r>
              <w:t>аминоэтанол</w:t>
            </w:r>
            <w:proofErr w:type="spellEnd"/>
            <w:r>
              <w:t xml:space="preserve">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397.</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r>
              <w:t>2-2-(N-</w:t>
            </w:r>
            <w:proofErr w:type="spellStart"/>
            <w:proofErr w:type="gramStart"/>
            <w:r>
              <w:t>Метилимино</w:t>
            </w:r>
            <w:proofErr w:type="spellEnd"/>
            <w:r>
              <w:t>)</w:t>
            </w:r>
            <w:proofErr w:type="spellStart"/>
            <w:r>
              <w:t>диэтанол</w:t>
            </w:r>
            <w:proofErr w:type="spellEnd"/>
            <w:proofErr w:type="gramEnd"/>
            <w:r>
              <w:t xml:space="preserve">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398.</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r>
              <w:t xml:space="preserve">2-Метилпропан-1-ол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399.</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r>
              <w:t xml:space="preserve">2-Метилпропан-2-ол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400.</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r>
              <w:t xml:space="preserve">3 -Метилбутан-1-ол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lastRenderedPageBreak/>
              <w:t>401.</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r>
              <w:t xml:space="preserve">4-Метил-1,3-диоксан-4-этанол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402.</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r>
              <w:t xml:space="preserve">6-Метилгептан-1-ол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403.</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proofErr w:type="spellStart"/>
            <w:r>
              <w:t>Меркаптоэтанол</w:t>
            </w:r>
            <w:proofErr w:type="spellEnd"/>
            <w:r>
              <w:t xml:space="preserve">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404.</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r>
              <w:t xml:space="preserve">Метанол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405.</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proofErr w:type="spellStart"/>
            <w:r>
              <w:t>Нитрилотрис</w:t>
            </w:r>
            <w:proofErr w:type="spellEnd"/>
            <w:r>
              <w:t>(</w:t>
            </w:r>
            <w:proofErr w:type="spellStart"/>
            <w:r>
              <w:t>пропаноол</w:t>
            </w:r>
            <w:proofErr w:type="spellEnd"/>
            <w:r>
              <w:t>)</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406.</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r>
              <w:t xml:space="preserve">Октан-1-ол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407.</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r>
              <w:t xml:space="preserve">2,2-Оксидиэтанол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408.</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r>
              <w:t xml:space="preserve">2,2-Оксидиэтилендиоксиэтанол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409.</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r>
              <w:t xml:space="preserve">Пентан-2-ол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410.</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r>
              <w:t>1-Пентанол (</w:t>
            </w:r>
            <w:proofErr w:type="spellStart"/>
            <w:r>
              <w:t>аллиловый</w:t>
            </w:r>
            <w:proofErr w:type="spellEnd"/>
            <w:r>
              <w:t>)</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411.</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r>
              <w:t xml:space="preserve">Пропан-1-2-диол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412.</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r>
              <w:t xml:space="preserve">Пропан-1-ол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413.</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r>
              <w:t xml:space="preserve">Пропан-2-ол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414.</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r>
              <w:t xml:space="preserve">Спирты первичные жирные C10-C18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415.</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r>
              <w:t xml:space="preserve">Этан-1,2-диол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416.</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r>
              <w:t xml:space="preserve">2-(2-Этенилоксиэтокси) этанол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417.</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r>
              <w:t>2-(</w:t>
            </w:r>
            <w:proofErr w:type="spellStart"/>
            <w:r>
              <w:t>Этенилокси</w:t>
            </w:r>
            <w:proofErr w:type="spellEnd"/>
            <w:r>
              <w:t xml:space="preserve">) этанол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418.</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r>
              <w:t xml:space="preserve">2-Этилгексанол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419.</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r>
              <w:t xml:space="preserve">Этанол </w:t>
            </w:r>
          </w:p>
        </w:tc>
      </w:tr>
      <w:tr w:rsidR="00AC6B67" w:rsidTr="00122B37">
        <w:tc>
          <w:tcPr>
            <w:tcW w:w="1294" w:type="dxa"/>
            <w:vAlign w:val="center"/>
            <w:hideMark/>
          </w:tcPr>
          <w:p w:rsidR="00AC6B67" w:rsidRDefault="00AC6B67" w:rsidP="00122B37">
            <w:pPr>
              <w:rPr>
                <w:rFonts w:ascii="Georgia" w:eastAsia="Times New Roman" w:hAnsi="Georgia"/>
              </w:rPr>
            </w:pPr>
          </w:p>
        </w:tc>
        <w:tc>
          <w:tcPr>
            <w:tcW w:w="10534" w:type="dxa"/>
            <w:vAlign w:val="center"/>
            <w:hideMark/>
          </w:tcPr>
          <w:p w:rsidR="00AC6B67" w:rsidRDefault="00AC6B67" w:rsidP="00122B37">
            <w:pPr>
              <w:rPr>
                <w:rFonts w:eastAsia="Times New Roman"/>
                <w:sz w:val="20"/>
                <w:szCs w:val="20"/>
              </w:rPr>
            </w:pPr>
          </w:p>
        </w:tc>
      </w:tr>
      <w:tr w:rsidR="00AC6B67" w:rsidTr="00122B37">
        <w:tc>
          <w:tcPr>
            <w:tcW w:w="11827" w:type="dxa"/>
            <w:gridSpan w:val="2"/>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 xml:space="preserve">1.2.1.6. Спирты ряда этилена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420.</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r>
              <w:t xml:space="preserve">Бут-2-ин-1,4-диол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lastRenderedPageBreak/>
              <w:t>421.</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r>
              <w:t xml:space="preserve">3,7-Диметилокта-1,6-диен-3-ол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422.</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r>
              <w:t xml:space="preserve">2-Метилбут-3-ин-2-ол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423.</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r>
              <w:t xml:space="preserve">2-Метилгексенинол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424.</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r>
              <w:t xml:space="preserve">2-Метилпропенол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425.</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r>
              <w:t xml:space="preserve">3-Метилпентен-1-ин-4-ол-3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426.</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r>
              <w:t xml:space="preserve">3 -Метилпентен-2-ин-4-ол-1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427.</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r>
              <w:t xml:space="preserve">Поливиниловый спирт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428.</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proofErr w:type="spellStart"/>
            <w:r>
              <w:t>Пропинол</w:t>
            </w:r>
            <w:proofErr w:type="spellEnd"/>
            <w:r>
              <w:t xml:space="preserve"> </w:t>
            </w:r>
          </w:p>
        </w:tc>
      </w:tr>
    </w:tbl>
    <w:p w:rsidR="00AC6B67" w:rsidRDefault="00AC6B67" w:rsidP="00AC6B67">
      <w:pPr>
        <w:rPr>
          <w:rFonts w:ascii="Georgia" w:eastAsia="Times New Roman" w:hAnsi="Georgia"/>
          <w:vanish/>
        </w:rPr>
      </w:pPr>
    </w:p>
    <w:tbl>
      <w:tblPr>
        <w:tblW w:w="0" w:type="auto"/>
        <w:tblCellMar>
          <w:top w:w="75" w:type="dxa"/>
          <w:left w:w="150" w:type="dxa"/>
          <w:bottom w:w="75" w:type="dxa"/>
          <w:right w:w="150" w:type="dxa"/>
        </w:tblCellMar>
        <w:tblLook w:val="04A0" w:firstRow="1" w:lastRow="0" w:firstColumn="1" w:lastColumn="0" w:noHBand="0" w:noVBand="1"/>
      </w:tblPr>
      <w:tblGrid>
        <w:gridCol w:w="1120"/>
        <w:gridCol w:w="8219"/>
      </w:tblGrid>
      <w:tr w:rsidR="00AC6B67" w:rsidTr="00122B37">
        <w:tc>
          <w:tcPr>
            <w:tcW w:w="1294" w:type="dxa"/>
            <w:vAlign w:val="center"/>
            <w:hideMark/>
          </w:tcPr>
          <w:p w:rsidR="00AC6B67" w:rsidRDefault="00AC6B67" w:rsidP="00122B37">
            <w:pPr>
              <w:rPr>
                <w:rFonts w:ascii="Georgia" w:eastAsia="Times New Roman" w:hAnsi="Georgia"/>
              </w:rPr>
            </w:pPr>
          </w:p>
        </w:tc>
        <w:tc>
          <w:tcPr>
            <w:tcW w:w="10534" w:type="dxa"/>
            <w:vAlign w:val="center"/>
            <w:hideMark/>
          </w:tcPr>
          <w:p w:rsidR="00AC6B67" w:rsidRDefault="00AC6B67" w:rsidP="00122B37">
            <w:pPr>
              <w:rPr>
                <w:rFonts w:eastAsia="Times New Roman"/>
                <w:sz w:val="20"/>
                <w:szCs w:val="20"/>
              </w:rPr>
            </w:pPr>
          </w:p>
        </w:tc>
      </w:tr>
      <w:tr w:rsidR="00AC6B67" w:rsidTr="00122B37">
        <w:tc>
          <w:tcPr>
            <w:tcW w:w="11827" w:type="dxa"/>
            <w:gridSpan w:val="2"/>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 xml:space="preserve">1.2.1.7. Галогенопроизводные алифатических спиртов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429.</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r>
              <w:t xml:space="preserve">2,2-Дихлорэтанол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430.</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r>
              <w:t xml:space="preserve">2,3-Дибромпропан-1-ол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431.</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r>
              <w:t>3,3-Диметил-1-(1Н-1,2,4-триазол-1-</w:t>
            </w:r>
            <w:proofErr w:type="gramStart"/>
            <w:r>
              <w:t>ил)-</w:t>
            </w:r>
            <w:proofErr w:type="gramEnd"/>
            <w:r>
              <w:t xml:space="preserve">1-(4-хлорфенокси)бутан-2-ол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432.</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r>
              <w:t xml:space="preserve">Октафторпентан-1-ол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433.</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r>
              <w:t xml:space="preserve">2,2,2-Трифторэтан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434.</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r>
              <w:t xml:space="preserve">Тетрафторпропан-1-ол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435.</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r>
              <w:t xml:space="preserve">2-Хлорэтанол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436.</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r>
              <w:t xml:space="preserve">3 -Хлорпропан-1-ол </w:t>
            </w:r>
          </w:p>
        </w:tc>
      </w:tr>
      <w:tr w:rsidR="00AC6B67" w:rsidTr="00122B37">
        <w:tc>
          <w:tcPr>
            <w:tcW w:w="1294" w:type="dxa"/>
            <w:vAlign w:val="center"/>
            <w:hideMark/>
          </w:tcPr>
          <w:p w:rsidR="00AC6B67" w:rsidRDefault="00AC6B67" w:rsidP="00122B37">
            <w:pPr>
              <w:rPr>
                <w:rFonts w:ascii="Georgia" w:eastAsia="Times New Roman" w:hAnsi="Georgia"/>
              </w:rPr>
            </w:pPr>
          </w:p>
        </w:tc>
        <w:tc>
          <w:tcPr>
            <w:tcW w:w="10534" w:type="dxa"/>
            <w:vAlign w:val="center"/>
            <w:hideMark/>
          </w:tcPr>
          <w:p w:rsidR="00AC6B67" w:rsidRDefault="00AC6B67" w:rsidP="00122B37">
            <w:pPr>
              <w:rPr>
                <w:rFonts w:eastAsia="Times New Roman"/>
                <w:sz w:val="20"/>
                <w:szCs w:val="20"/>
              </w:rPr>
            </w:pPr>
          </w:p>
        </w:tc>
      </w:tr>
      <w:tr w:rsidR="00AC6B67" w:rsidTr="00122B37">
        <w:tc>
          <w:tcPr>
            <w:tcW w:w="11827" w:type="dxa"/>
            <w:gridSpan w:val="2"/>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 xml:space="preserve">1.2.1.8. Спирты алифатические с содержанием ароматических фрагментов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437.</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r>
              <w:t>(Алкил-имидоазолин-1-</w:t>
            </w:r>
            <w:proofErr w:type="gramStart"/>
            <w:r>
              <w:t>ил)-</w:t>
            </w:r>
            <w:proofErr w:type="gramEnd"/>
            <w:r>
              <w:t xml:space="preserve">этанол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438.</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r>
              <w:t xml:space="preserve">1,2,3-Бензотриазол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lastRenderedPageBreak/>
              <w:t>439.</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r>
              <w:t>2</w:t>
            </w:r>
            <w:proofErr w:type="gramStart"/>
            <w:r>
              <w:t>-(</w:t>
            </w:r>
            <w:proofErr w:type="gramEnd"/>
            <w:r>
              <w:t xml:space="preserve">1 Н-Бензотриазол-1-ил)этанол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440.</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proofErr w:type="spellStart"/>
            <w:r>
              <w:t>Бензилкарбинол</w:t>
            </w:r>
            <w:proofErr w:type="spellEnd"/>
            <w:r>
              <w:t xml:space="preserve"> (</w:t>
            </w:r>
            <w:proofErr w:type="spellStart"/>
            <w:r>
              <w:t>бензиловый</w:t>
            </w:r>
            <w:proofErr w:type="spellEnd"/>
            <w:r>
              <w:t>)</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441.</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proofErr w:type="spellStart"/>
            <w:r>
              <w:t>Пергидрохинол</w:t>
            </w:r>
            <w:proofErr w:type="spellEnd"/>
            <w:r>
              <w:t xml:space="preserve"> изин-1-ил-метанол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442.</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r>
              <w:t>2-Фенилэтанол (фенилэтиловый)</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443.</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r>
              <w:t xml:space="preserve">Фур-2-илметанол </w:t>
            </w:r>
          </w:p>
        </w:tc>
      </w:tr>
    </w:tbl>
    <w:p w:rsidR="00AC6B67" w:rsidRDefault="00AC6B67" w:rsidP="00AC6B67">
      <w:pPr>
        <w:rPr>
          <w:rFonts w:ascii="Georgia" w:eastAsia="Times New Roman" w:hAnsi="Georgia"/>
          <w:vanish/>
        </w:rPr>
      </w:pPr>
    </w:p>
    <w:tbl>
      <w:tblPr>
        <w:tblW w:w="0" w:type="auto"/>
        <w:tblCellMar>
          <w:top w:w="75" w:type="dxa"/>
          <w:left w:w="150" w:type="dxa"/>
          <w:bottom w:w="75" w:type="dxa"/>
          <w:right w:w="150" w:type="dxa"/>
        </w:tblCellMar>
        <w:tblLook w:val="04A0" w:firstRow="1" w:lastRow="0" w:firstColumn="1" w:lastColumn="0" w:noHBand="0" w:noVBand="1"/>
      </w:tblPr>
      <w:tblGrid>
        <w:gridCol w:w="1115"/>
        <w:gridCol w:w="8224"/>
      </w:tblGrid>
      <w:tr w:rsidR="00AC6B67" w:rsidTr="00122B37">
        <w:tc>
          <w:tcPr>
            <w:tcW w:w="1294" w:type="dxa"/>
            <w:vAlign w:val="center"/>
            <w:hideMark/>
          </w:tcPr>
          <w:p w:rsidR="00AC6B67" w:rsidRDefault="00AC6B67" w:rsidP="00122B37">
            <w:pPr>
              <w:rPr>
                <w:rFonts w:ascii="Georgia" w:eastAsia="Times New Roman" w:hAnsi="Georgia"/>
              </w:rPr>
            </w:pPr>
          </w:p>
        </w:tc>
        <w:tc>
          <w:tcPr>
            <w:tcW w:w="10534" w:type="dxa"/>
            <w:vAlign w:val="center"/>
            <w:hideMark/>
          </w:tcPr>
          <w:p w:rsidR="00AC6B67" w:rsidRDefault="00AC6B67" w:rsidP="00122B37">
            <w:pPr>
              <w:rPr>
                <w:rFonts w:eastAsia="Times New Roman"/>
                <w:sz w:val="20"/>
                <w:szCs w:val="20"/>
              </w:rPr>
            </w:pPr>
          </w:p>
        </w:tc>
      </w:tr>
      <w:tr w:rsidR="00AC6B67" w:rsidTr="00122B37">
        <w:tc>
          <w:tcPr>
            <w:tcW w:w="11827" w:type="dxa"/>
            <w:gridSpan w:val="2"/>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 xml:space="preserve">1.2.1.9. Алифатические кислоты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444.</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r>
              <w:t xml:space="preserve">Адипиновая кислота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445.</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r>
              <w:t xml:space="preserve">Акриловая кислота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446.</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proofErr w:type="spellStart"/>
            <w:r>
              <w:t>Аминогептановая</w:t>
            </w:r>
            <w:proofErr w:type="spellEnd"/>
            <w:r>
              <w:t xml:space="preserve"> кислота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447.</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r>
              <w:t xml:space="preserve">4-Аминомасляная кислота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448.</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r>
              <w:t xml:space="preserve">9-Аминононановая кислота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449.</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r>
              <w:t xml:space="preserve">Аскорбиновая кислота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450.</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r>
              <w:t xml:space="preserve">Аспарагиновая кислота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451.</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r>
              <w:t xml:space="preserve">Бутановая кислота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452.</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proofErr w:type="spellStart"/>
            <w:r>
              <w:t>Гексановая</w:t>
            </w:r>
            <w:proofErr w:type="spellEnd"/>
            <w:r>
              <w:t xml:space="preserve"> кислота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453.</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proofErr w:type="spellStart"/>
            <w:r>
              <w:t>Глутаминовая</w:t>
            </w:r>
            <w:proofErr w:type="spellEnd"/>
            <w:r>
              <w:t xml:space="preserve"> кислота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454.</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proofErr w:type="spellStart"/>
            <w:r>
              <w:t>Деканодионовая</w:t>
            </w:r>
            <w:proofErr w:type="spellEnd"/>
            <w:r>
              <w:t xml:space="preserve"> кислота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455.</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proofErr w:type="spellStart"/>
            <w:r>
              <w:t>Додеканодионовая</w:t>
            </w:r>
            <w:proofErr w:type="spellEnd"/>
            <w:r>
              <w:t xml:space="preserve"> кислота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456.</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r>
              <w:t xml:space="preserve">Изовалериановая кислота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457.</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r>
              <w:t xml:space="preserve">3-Метилпентановая кислота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458.</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r>
              <w:t xml:space="preserve">Муравьиная кислота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lastRenderedPageBreak/>
              <w:t>459.</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proofErr w:type="spellStart"/>
            <w:r>
              <w:t>Октандекановая</w:t>
            </w:r>
            <w:proofErr w:type="spellEnd"/>
            <w:r>
              <w:t xml:space="preserve"> кислота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460.</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proofErr w:type="spellStart"/>
            <w:r>
              <w:t>Пентановая</w:t>
            </w:r>
            <w:proofErr w:type="spellEnd"/>
            <w:r>
              <w:t xml:space="preserve"> кислота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461.</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r>
              <w:t xml:space="preserve">Поли-бета-оксимасляная кислота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462.</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proofErr w:type="spellStart"/>
            <w:r>
              <w:t>Полигалактуровая</w:t>
            </w:r>
            <w:proofErr w:type="spellEnd"/>
            <w:r>
              <w:t xml:space="preserve"> кислота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463.</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proofErr w:type="spellStart"/>
            <w:r>
              <w:t>Пропионовая</w:t>
            </w:r>
            <w:proofErr w:type="spellEnd"/>
            <w:r>
              <w:t xml:space="preserve"> кислота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464.</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proofErr w:type="spellStart"/>
            <w:r>
              <w:t>Триметилсульфоновая</w:t>
            </w:r>
            <w:proofErr w:type="spellEnd"/>
            <w:r>
              <w:t xml:space="preserve"> кислота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465.</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proofErr w:type="spellStart"/>
            <w:r>
              <w:t>Трициклодекан</w:t>
            </w:r>
            <w:proofErr w:type="spellEnd"/>
            <w:r>
              <w:t xml:space="preserve"> карбоновая кислота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466.</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r>
              <w:t xml:space="preserve">Уксусная кислота </w:t>
            </w:r>
          </w:p>
        </w:tc>
      </w:tr>
      <w:tr w:rsidR="00AC6B67" w:rsidTr="00122B37">
        <w:tc>
          <w:tcPr>
            <w:tcW w:w="1294" w:type="dxa"/>
            <w:vAlign w:val="center"/>
            <w:hideMark/>
          </w:tcPr>
          <w:p w:rsidR="00AC6B67" w:rsidRDefault="00AC6B67" w:rsidP="00122B37">
            <w:pPr>
              <w:rPr>
                <w:rFonts w:ascii="Georgia" w:eastAsia="Times New Roman" w:hAnsi="Georgia"/>
              </w:rPr>
            </w:pPr>
          </w:p>
        </w:tc>
        <w:tc>
          <w:tcPr>
            <w:tcW w:w="10534" w:type="dxa"/>
            <w:vAlign w:val="center"/>
            <w:hideMark/>
          </w:tcPr>
          <w:p w:rsidR="00AC6B67" w:rsidRDefault="00AC6B67" w:rsidP="00122B37">
            <w:pPr>
              <w:rPr>
                <w:rFonts w:eastAsia="Times New Roman"/>
                <w:sz w:val="20"/>
                <w:szCs w:val="20"/>
              </w:rPr>
            </w:pPr>
          </w:p>
        </w:tc>
      </w:tr>
      <w:tr w:rsidR="00AC6B67" w:rsidTr="00122B37">
        <w:tc>
          <w:tcPr>
            <w:tcW w:w="11827" w:type="dxa"/>
            <w:gridSpan w:val="2"/>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 xml:space="preserve">1.2.1.10. Ангидриды алифатических кислот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467.</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r>
              <w:t xml:space="preserve">Акриловой кислоты </w:t>
            </w:r>
            <w:proofErr w:type="spellStart"/>
            <w:r>
              <w:t>хлорангидрид</w:t>
            </w:r>
            <w:proofErr w:type="spellEnd"/>
            <w:r>
              <w:t xml:space="preserve">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468.</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proofErr w:type="spellStart"/>
            <w:r>
              <w:t>Ацетангидрид</w:t>
            </w:r>
            <w:proofErr w:type="spellEnd"/>
            <w:r>
              <w:t xml:space="preserve">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469.</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r>
              <w:t xml:space="preserve">Бутановый ангидрид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470.</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r>
              <w:t xml:space="preserve">Диметилциклопропан-1-карбоновой кислоты </w:t>
            </w:r>
            <w:proofErr w:type="spellStart"/>
            <w:r>
              <w:t>хлорангидрид</w:t>
            </w:r>
            <w:proofErr w:type="spellEnd"/>
            <w:r>
              <w:t xml:space="preserve">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471.</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proofErr w:type="spellStart"/>
            <w:r>
              <w:t>Дихлорбутеновой</w:t>
            </w:r>
            <w:proofErr w:type="spellEnd"/>
            <w:r>
              <w:t xml:space="preserve"> кислоты ангидрид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472.</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r>
              <w:t xml:space="preserve">2-Метил-пропеоновой кислоты ангидрид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473.</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r>
              <w:t xml:space="preserve">4-Метилциклогексен-1,2-дикарбоновой кислоты ангидрид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474.</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r>
              <w:t xml:space="preserve">Перхлорнорборн-5-ен-2,3-дикарбоновой кислоты ангидрид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475.</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proofErr w:type="spellStart"/>
            <w:r>
              <w:t>Триметилсульфоновой</w:t>
            </w:r>
            <w:proofErr w:type="spellEnd"/>
            <w:r>
              <w:t xml:space="preserve"> кислоты ангидрид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476.</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r>
              <w:t xml:space="preserve">3-Хлорпропионовой кислоты </w:t>
            </w:r>
            <w:proofErr w:type="spellStart"/>
            <w:r>
              <w:t>хлорангидрид</w:t>
            </w:r>
            <w:proofErr w:type="spellEnd"/>
            <w:r>
              <w:t xml:space="preserve">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477.</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r>
              <w:t xml:space="preserve">Хлоруксусной кислоты </w:t>
            </w:r>
            <w:proofErr w:type="spellStart"/>
            <w:r>
              <w:t>хлорангидирд</w:t>
            </w:r>
            <w:proofErr w:type="spellEnd"/>
            <w:r>
              <w:t xml:space="preserve">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478.</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r>
              <w:t xml:space="preserve">Циклогексен-1,2-дикарбоновой кислоты ангидрид </w:t>
            </w:r>
          </w:p>
        </w:tc>
      </w:tr>
    </w:tbl>
    <w:p w:rsidR="00AC6B67" w:rsidRDefault="00AC6B67" w:rsidP="00AC6B67">
      <w:pPr>
        <w:rPr>
          <w:rFonts w:ascii="Georgia" w:eastAsia="Times New Roman" w:hAnsi="Georgia"/>
          <w:vanish/>
        </w:rPr>
      </w:pPr>
    </w:p>
    <w:tbl>
      <w:tblPr>
        <w:tblW w:w="0" w:type="auto"/>
        <w:tblCellMar>
          <w:top w:w="75" w:type="dxa"/>
          <w:left w:w="150" w:type="dxa"/>
          <w:bottom w:w="75" w:type="dxa"/>
          <w:right w:w="150" w:type="dxa"/>
        </w:tblCellMar>
        <w:tblLook w:val="04A0" w:firstRow="1" w:lastRow="0" w:firstColumn="1" w:lastColumn="0" w:noHBand="0" w:noVBand="1"/>
      </w:tblPr>
      <w:tblGrid>
        <w:gridCol w:w="1076"/>
        <w:gridCol w:w="8263"/>
      </w:tblGrid>
      <w:tr w:rsidR="00AC6B67" w:rsidTr="00122B37">
        <w:tc>
          <w:tcPr>
            <w:tcW w:w="1294" w:type="dxa"/>
            <w:vAlign w:val="center"/>
            <w:hideMark/>
          </w:tcPr>
          <w:p w:rsidR="00AC6B67" w:rsidRDefault="00AC6B67" w:rsidP="00122B37">
            <w:pPr>
              <w:rPr>
                <w:rFonts w:ascii="Georgia" w:eastAsia="Times New Roman" w:hAnsi="Georgia"/>
              </w:rPr>
            </w:pPr>
          </w:p>
        </w:tc>
        <w:tc>
          <w:tcPr>
            <w:tcW w:w="10534" w:type="dxa"/>
            <w:vAlign w:val="center"/>
            <w:hideMark/>
          </w:tcPr>
          <w:p w:rsidR="00AC6B67" w:rsidRDefault="00AC6B67" w:rsidP="00122B37">
            <w:pPr>
              <w:rPr>
                <w:rFonts w:eastAsia="Times New Roman"/>
                <w:sz w:val="20"/>
                <w:szCs w:val="20"/>
              </w:rPr>
            </w:pPr>
          </w:p>
        </w:tc>
      </w:tr>
      <w:tr w:rsidR="00AC6B67" w:rsidTr="00122B37">
        <w:tc>
          <w:tcPr>
            <w:tcW w:w="11827" w:type="dxa"/>
            <w:gridSpan w:val="2"/>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lastRenderedPageBreak/>
              <w:t xml:space="preserve">1.2.1.11. </w:t>
            </w:r>
            <w:proofErr w:type="spellStart"/>
            <w:r>
              <w:t>Галогено</w:t>
            </w:r>
            <w:proofErr w:type="spellEnd"/>
            <w:r>
              <w:t xml:space="preserve">- и другие производные алифатических кислот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479.</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r>
              <w:t xml:space="preserve">3-Анилинопропионовая кислота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480.</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r>
              <w:t>2,4-Ди(1,1-</w:t>
            </w:r>
            <w:proofErr w:type="gramStart"/>
            <w:r>
              <w:t>диметилэтил)</w:t>
            </w:r>
            <w:proofErr w:type="spellStart"/>
            <w:r>
              <w:t>пентилфеноксиуксусная</w:t>
            </w:r>
            <w:proofErr w:type="spellEnd"/>
            <w:proofErr w:type="gramEnd"/>
            <w:r>
              <w:t xml:space="preserve"> кислота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481.</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proofErr w:type="spellStart"/>
            <w:r>
              <w:t>Ди</w:t>
            </w:r>
            <w:proofErr w:type="spellEnd"/>
            <w:r>
              <w:t xml:space="preserve"> (4-окси-кумаринил-3) уксусная кислота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482.</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r>
              <w:t>Диметил-2-(4-</w:t>
            </w:r>
            <w:proofErr w:type="gramStart"/>
            <w:r>
              <w:t>хлорфенил)</w:t>
            </w:r>
            <w:proofErr w:type="spellStart"/>
            <w:r>
              <w:t>пропионовая</w:t>
            </w:r>
            <w:proofErr w:type="spellEnd"/>
            <w:proofErr w:type="gramEnd"/>
            <w:r>
              <w:t xml:space="preserve"> кислота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483.</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r>
              <w:t xml:space="preserve">Диметил-оксо-амино-тиа-азобициклогептан-2-карбоновая кислота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484.</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r>
              <w:t xml:space="preserve">Диметил-оксо-тиа-азобициклогептан-2-карбоновая кислота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485.</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proofErr w:type="spellStart"/>
            <w:r>
              <w:t>Диметил-оксо-фенилацетинамино-тиа-азобициклогептан</w:t>
            </w:r>
            <w:proofErr w:type="spellEnd"/>
            <w:r>
              <w:t xml:space="preserve"> карбоновой кислоты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486.</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r>
              <w:t xml:space="preserve">3,4-Диметоксифенилуксусная кислота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487.</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proofErr w:type="spellStart"/>
            <w:r>
              <w:t>Диоксо</w:t>
            </w:r>
            <w:proofErr w:type="spellEnd"/>
            <w:r>
              <w:t>-</w:t>
            </w:r>
            <w:proofErr w:type="spellStart"/>
            <w:r>
              <w:t>фенокси</w:t>
            </w:r>
            <w:proofErr w:type="spellEnd"/>
            <w:r>
              <w:t>-фенил-пропил-</w:t>
            </w:r>
            <w:proofErr w:type="spellStart"/>
            <w:r>
              <w:t>амино</w:t>
            </w:r>
            <w:proofErr w:type="spellEnd"/>
            <w:r>
              <w:t>-</w:t>
            </w:r>
            <w:proofErr w:type="spellStart"/>
            <w:r>
              <w:t>диметил</w:t>
            </w:r>
            <w:proofErr w:type="spellEnd"/>
            <w:r>
              <w:t>-тио-</w:t>
            </w:r>
            <w:proofErr w:type="spellStart"/>
            <w:r>
              <w:t>азобициклогептан</w:t>
            </w:r>
            <w:proofErr w:type="spellEnd"/>
            <w:r>
              <w:t xml:space="preserve"> карбоновая кислота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488.</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r>
              <w:t xml:space="preserve">Дихлоруксусная кислота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489.</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r>
              <w:t xml:space="preserve">2,2-Дихлорпропионовая кислота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490.</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r>
              <w:t>3-(2,2-</w:t>
            </w:r>
            <w:proofErr w:type="gramStart"/>
            <w:r>
              <w:t>Дихлорэтенил)-</w:t>
            </w:r>
            <w:proofErr w:type="gramEnd"/>
            <w:r>
              <w:t xml:space="preserve">2,2-диметилциклопропан карбоновая кислота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491.</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proofErr w:type="spellStart"/>
            <w:r>
              <w:t>Меркаптоуксусная</w:t>
            </w:r>
            <w:proofErr w:type="spellEnd"/>
            <w:r>
              <w:t xml:space="preserve"> кислота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492.</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r>
              <w:t>Бета-</w:t>
            </w:r>
            <w:proofErr w:type="spellStart"/>
            <w:r>
              <w:t>Меркаптопропионовая</w:t>
            </w:r>
            <w:proofErr w:type="spellEnd"/>
            <w:r>
              <w:t xml:space="preserve"> кислота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493.</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r>
              <w:t>2-(2-Метил-4-</w:t>
            </w:r>
            <w:proofErr w:type="gramStart"/>
            <w:r>
              <w:t>хлорфенокси)</w:t>
            </w:r>
            <w:proofErr w:type="spellStart"/>
            <w:r>
              <w:t>пропионовая</w:t>
            </w:r>
            <w:proofErr w:type="spellEnd"/>
            <w:proofErr w:type="gramEnd"/>
            <w:r>
              <w:t xml:space="preserve"> кислота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494.</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r>
              <w:t xml:space="preserve">4-Оксо-2,3-Дихлоризокротоновая кислота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495.</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proofErr w:type="spellStart"/>
            <w:r>
              <w:t>Тиоуксусная</w:t>
            </w:r>
            <w:proofErr w:type="spellEnd"/>
            <w:r>
              <w:t xml:space="preserve"> кислота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496.</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r>
              <w:t xml:space="preserve">Трифторуксусная кислота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497.</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r>
              <w:t xml:space="preserve">Трихлоруксусная кислота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498.</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r>
              <w:t xml:space="preserve">Феноксиуксусная кислота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lastRenderedPageBreak/>
              <w:t>499.</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r>
              <w:t xml:space="preserve">2-Хлор-2-гидроксипропионовая кислота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500.</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proofErr w:type="spellStart"/>
            <w:r>
              <w:t>Хлорпропионовая</w:t>
            </w:r>
            <w:proofErr w:type="spellEnd"/>
            <w:r>
              <w:t xml:space="preserve"> кислота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501.</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r>
              <w:t xml:space="preserve">2,2,3-Хлорпропионовая кислота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502.</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r>
              <w:t xml:space="preserve">9-Хлорнонановая кислота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503.</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r>
              <w:t xml:space="preserve">Хлоруксусная кислота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504.</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proofErr w:type="spellStart"/>
            <w:r>
              <w:t>Хлорэтилфосфорная</w:t>
            </w:r>
            <w:proofErr w:type="spellEnd"/>
            <w:r>
              <w:t xml:space="preserve"> кислота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505.</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proofErr w:type="spellStart"/>
            <w:r>
              <w:t>Цианоуксусная</w:t>
            </w:r>
            <w:proofErr w:type="spellEnd"/>
            <w:r>
              <w:t xml:space="preserve"> кислота </w:t>
            </w:r>
          </w:p>
        </w:tc>
      </w:tr>
      <w:tr w:rsidR="00AC6B67" w:rsidTr="00122B37">
        <w:tc>
          <w:tcPr>
            <w:tcW w:w="1294" w:type="dxa"/>
            <w:vAlign w:val="center"/>
            <w:hideMark/>
          </w:tcPr>
          <w:p w:rsidR="00AC6B67" w:rsidRDefault="00AC6B67" w:rsidP="00122B37">
            <w:pPr>
              <w:rPr>
                <w:rFonts w:ascii="Georgia" w:eastAsia="Times New Roman" w:hAnsi="Georgia"/>
              </w:rPr>
            </w:pPr>
          </w:p>
        </w:tc>
        <w:tc>
          <w:tcPr>
            <w:tcW w:w="10534" w:type="dxa"/>
            <w:vAlign w:val="center"/>
            <w:hideMark/>
          </w:tcPr>
          <w:p w:rsidR="00AC6B67" w:rsidRDefault="00AC6B67" w:rsidP="00122B37">
            <w:pPr>
              <w:rPr>
                <w:rFonts w:eastAsia="Times New Roman"/>
                <w:sz w:val="20"/>
                <w:szCs w:val="20"/>
              </w:rPr>
            </w:pPr>
          </w:p>
        </w:tc>
      </w:tr>
      <w:tr w:rsidR="00AC6B67" w:rsidTr="00122B37">
        <w:tc>
          <w:tcPr>
            <w:tcW w:w="11827" w:type="dxa"/>
            <w:gridSpan w:val="2"/>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 xml:space="preserve">1.2.1.12. Амиды алифатических кислот, </w:t>
            </w:r>
            <w:proofErr w:type="spellStart"/>
            <w:r>
              <w:t>анилиды</w:t>
            </w:r>
            <w:proofErr w:type="spellEnd"/>
            <w:r>
              <w:t xml:space="preserve">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506.</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NN-</w:t>
            </w:r>
            <w:proofErr w:type="spellStart"/>
            <w:r>
              <w:t>Диметилформамид</w:t>
            </w:r>
            <w:proofErr w:type="spellEnd"/>
            <w:r>
              <w:t xml:space="preserve">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507.</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proofErr w:type="gramStart"/>
            <w:r>
              <w:t>е</w:t>
            </w:r>
            <w:proofErr w:type="gramEnd"/>
            <w:r>
              <w:t xml:space="preserve">-Капролактам полимер с </w:t>
            </w:r>
            <w:proofErr w:type="spellStart"/>
            <w:r>
              <w:t>оксираном</w:t>
            </w:r>
            <w:proofErr w:type="spellEnd"/>
            <w:r>
              <w:t xml:space="preserve">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508.</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proofErr w:type="spellStart"/>
            <w:r>
              <w:t>Полиакриламид</w:t>
            </w:r>
            <w:proofErr w:type="spellEnd"/>
            <w:r>
              <w:t xml:space="preserve"> АК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509.</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 xml:space="preserve">Полиамидное волокно АРМОС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510.</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 xml:space="preserve">Полиамидный пресс порошок ПАИ-1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511.</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proofErr w:type="spellStart"/>
            <w:r>
              <w:t>Сульфоновой</w:t>
            </w:r>
            <w:proofErr w:type="spellEnd"/>
            <w:r>
              <w:t xml:space="preserve"> кислоты </w:t>
            </w:r>
            <w:proofErr w:type="spellStart"/>
            <w:r>
              <w:t>амид</w:t>
            </w:r>
            <w:proofErr w:type="spellEnd"/>
            <w:r>
              <w:t xml:space="preserve">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512.</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 xml:space="preserve">Трикарбоновых кислот </w:t>
            </w:r>
            <w:proofErr w:type="spellStart"/>
            <w:r>
              <w:t>анилиды</w:t>
            </w:r>
            <w:proofErr w:type="spellEnd"/>
            <w:r>
              <w:t xml:space="preserve">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513.</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proofErr w:type="spellStart"/>
            <w:r>
              <w:t>Формамид</w:t>
            </w:r>
            <w:proofErr w:type="spellEnd"/>
            <w:r>
              <w:t xml:space="preserve"> </w:t>
            </w:r>
          </w:p>
        </w:tc>
      </w:tr>
    </w:tbl>
    <w:p w:rsidR="00AC6B67" w:rsidRDefault="00AC6B67" w:rsidP="00AC6B67">
      <w:pPr>
        <w:rPr>
          <w:rFonts w:ascii="Georgia" w:eastAsia="Times New Roman" w:hAnsi="Georgia"/>
          <w:vanish/>
        </w:rPr>
      </w:pPr>
    </w:p>
    <w:tbl>
      <w:tblPr>
        <w:tblW w:w="0" w:type="auto"/>
        <w:tblCellMar>
          <w:top w:w="75" w:type="dxa"/>
          <w:left w:w="150" w:type="dxa"/>
          <w:bottom w:w="75" w:type="dxa"/>
          <w:right w:w="150" w:type="dxa"/>
        </w:tblCellMar>
        <w:tblLook w:val="04A0" w:firstRow="1" w:lastRow="0" w:firstColumn="1" w:lastColumn="0" w:noHBand="0" w:noVBand="1"/>
      </w:tblPr>
      <w:tblGrid>
        <w:gridCol w:w="1098"/>
        <w:gridCol w:w="8241"/>
      </w:tblGrid>
      <w:tr w:rsidR="00AC6B67" w:rsidTr="00122B37">
        <w:tc>
          <w:tcPr>
            <w:tcW w:w="1294" w:type="dxa"/>
            <w:vAlign w:val="center"/>
            <w:hideMark/>
          </w:tcPr>
          <w:p w:rsidR="00AC6B67" w:rsidRDefault="00AC6B67" w:rsidP="00122B37">
            <w:pPr>
              <w:rPr>
                <w:rFonts w:ascii="Georgia" w:eastAsia="Times New Roman" w:hAnsi="Georgia"/>
              </w:rPr>
            </w:pPr>
          </w:p>
        </w:tc>
        <w:tc>
          <w:tcPr>
            <w:tcW w:w="10534" w:type="dxa"/>
            <w:vAlign w:val="center"/>
            <w:hideMark/>
          </w:tcPr>
          <w:p w:rsidR="00AC6B67" w:rsidRDefault="00AC6B67" w:rsidP="00122B37">
            <w:pPr>
              <w:rPr>
                <w:rFonts w:eastAsia="Times New Roman"/>
                <w:sz w:val="20"/>
                <w:szCs w:val="20"/>
              </w:rPr>
            </w:pPr>
          </w:p>
        </w:tc>
      </w:tr>
      <w:tr w:rsidR="00AC6B67" w:rsidTr="00122B37">
        <w:tc>
          <w:tcPr>
            <w:tcW w:w="11827" w:type="dxa"/>
            <w:gridSpan w:val="2"/>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 xml:space="preserve">1.2.1.13. Альдегиды и кетоны алифатические и их галогенопроизводные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514.</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 xml:space="preserve">Акролеин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515.</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 xml:space="preserve">Ацетальдегид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516.</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1R-эндо(</w:t>
            </w:r>
            <w:proofErr w:type="gramStart"/>
            <w:r>
              <w:t>+)-</w:t>
            </w:r>
            <w:proofErr w:type="gramEnd"/>
            <w:r>
              <w:t xml:space="preserve">3-Бромкамфора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lastRenderedPageBreak/>
              <w:t>517.</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 xml:space="preserve">Бромацетон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518.</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proofErr w:type="spellStart"/>
            <w:r>
              <w:t>Бутанон</w:t>
            </w:r>
            <w:proofErr w:type="spellEnd"/>
            <w:r>
              <w:t xml:space="preserve">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519.</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 xml:space="preserve">2-Гидроксибензоат натрия полимер с формальдегидом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520.</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 xml:space="preserve">4-Гидрокси-4-метилпентан-2-он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521.</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 xml:space="preserve">5-Гидроксипентан-2-он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522.</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 xml:space="preserve">3,3 - Диметил-1-хлорбутан-2-он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523.</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 xml:space="preserve">3,3-Диметилбутан-2-он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524.</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 xml:space="preserve">5,5-Диметил-1,3-дихлоримидазолидин-2-4-дион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525.</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 xml:space="preserve">5,5-Диметилимидазолидин-2,4-дион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526.</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proofErr w:type="spellStart"/>
            <w:r>
              <w:t>Метилпропилкетон</w:t>
            </w:r>
            <w:proofErr w:type="spellEnd"/>
            <w:r>
              <w:t xml:space="preserve"> (пентанон-2)</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527.</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 xml:space="preserve">4-Метил-1,3-диоксоллан-2-он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528.</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 xml:space="preserve">Октан-2-он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529.</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Пропан-2-он (ацетон)</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530.</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proofErr w:type="spellStart"/>
            <w:r>
              <w:t>Пропиональдегид</w:t>
            </w:r>
            <w:proofErr w:type="spellEnd"/>
            <w:r>
              <w:t xml:space="preserve">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531.</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proofErr w:type="spellStart"/>
            <w:r>
              <w:t>Трихлорацетальдегид</w:t>
            </w:r>
            <w:proofErr w:type="spellEnd"/>
            <w:r>
              <w:t xml:space="preserve">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532.</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Формальдегид (формалин)</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533.</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 xml:space="preserve">Циклогекс-3-ен </w:t>
            </w:r>
            <w:proofErr w:type="spellStart"/>
            <w:r>
              <w:t>карбальдегид</w:t>
            </w:r>
            <w:proofErr w:type="spellEnd"/>
            <w:r>
              <w:t xml:space="preserve">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534.</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proofErr w:type="spellStart"/>
            <w:r>
              <w:t>Циклогексанон</w:t>
            </w:r>
            <w:proofErr w:type="spellEnd"/>
            <w:r>
              <w:t xml:space="preserve">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535.</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proofErr w:type="spellStart"/>
            <w:r>
              <w:t>Циклододеканон</w:t>
            </w:r>
            <w:proofErr w:type="spellEnd"/>
            <w:r>
              <w:t xml:space="preserve">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536.</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 xml:space="preserve">2-Этилгексаналь </w:t>
            </w:r>
          </w:p>
        </w:tc>
      </w:tr>
      <w:tr w:rsidR="00AC6B67" w:rsidTr="00122B37">
        <w:tc>
          <w:tcPr>
            <w:tcW w:w="1294" w:type="dxa"/>
            <w:vAlign w:val="center"/>
            <w:hideMark/>
          </w:tcPr>
          <w:p w:rsidR="00AC6B67" w:rsidRDefault="00AC6B67" w:rsidP="00122B37">
            <w:pPr>
              <w:rPr>
                <w:rFonts w:ascii="Georgia" w:eastAsia="Times New Roman" w:hAnsi="Georgia"/>
              </w:rPr>
            </w:pPr>
          </w:p>
        </w:tc>
        <w:tc>
          <w:tcPr>
            <w:tcW w:w="10534" w:type="dxa"/>
            <w:vAlign w:val="center"/>
            <w:hideMark/>
          </w:tcPr>
          <w:p w:rsidR="00AC6B67" w:rsidRDefault="00AC6B67" w:rsidP="00122B37">
            <w:pPr>
              <w:rPr>
                <w:rFonts w:eastAsia="Times New Roman"/>
                <w:sz w:val="20"/>
                <w:szCs w:val="20"/>
              </w:rPr>
            </w:pPr>
          </w:p>
        </w:tc>
      </w:tr>
      <w:tr w:rsidR="00AC6B67" w:rsidTr="00122B37">
        <w:tc>
          <w:tcPr>
            <w:tcW w:w="11827" w:type="dxa"/>
            <w:gridSpan w:val="2"/>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 xml:space="preserve">1.2.1.14. Азотсодержащие алифатические углеводороды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lastRenderedPageBreak/>
              <w:t>537.</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 xml:space="preserve">Акрилонитрил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538.</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proofErr w:type="spellStart"/>
            <w:r>
              <w:t>Ацетонитрил</w:t>
            </w:r>
            <w:proofErr w:type="spellEnd"/>
            <w:r>
              <w:t xml:space="preserve">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539.</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Бис(</w:t>
            </w:r>
            <w:proofErr w:type="spellStart"/>
            <w:r>
              <w:t>триметилсилил</w:t>
            </w:r>
            <w:proofErr w:type="spellEnd"/>
            <w:r>
              <w:t xml:space="preserve">)амин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540.</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 xml:space="preserve">Волокна ВИОН на основе полиакрилонитрила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541.</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proofErr w:type="spellStart"/>
            <w:r>
              <w:t>Гексаметилендиамин</w:t>
            </w:r>
            <w:proofErr w:type="spellEnd"/>
            <w:r>
              <w:t xml:space="preserve">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542.</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 xml:space="preserve">3-Гидроксипропионитрил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543.</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3-(</w:t>
            </w:r>
            <w:proofErr w:type="gramStart"/>
            <w:r>
              <w:t>N,N</w:t>
            </w:r>
            <w:proofErr w:type="gramEnd"/>
            <w:r>
              <w:t>-</w:t>
            </w:r>
            <w:proofErr w:type="spellStart"/>
            <w:r>
              <w:t>Диметиламино</w:t>
            </w:r>
            <w:proofErr w:type="spellEnd"/>
            <w:r>
              <w:t>)</w:t>
            </w:r>
            <w:proofErr w:type="spellStart"/>
            <w:r>
              <w:t>пропионитрил</w:t>
            </w:r>
            <w:proofErr w:type="spellEnd"/>
            <w:r>
              <w:t xml:space="preserve">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544.</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proofErr w:type="spellStart"/>
            <w:r>
              <w:t>Диэтиламин</w:t>
            </w:r>
            <w:proofErr w:type="spellEnd"/>
            <w:r>
              <w:t xml:space="preserve">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545.</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proofErr w:type="gramStart"/>
            <w:r>
              <w:t>N,N</w:t>
            </w:r>
            <w:proofErr w:type="gramEnd"/>
            <w:r>
              <w:t>-</w:t>
            </w:r>
            <w:proofErr w:type="spellStart"/>
            <w:r>
              <w:t>Диэтилгидроксиламин</w:t>
            </w:r>
            <w:proofErr w:type="spellEnd"/>
            <w:r>
              <w:t xml:space="preserve">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546.</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 xml:space="preserve">Метиламин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547.</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 xml:space="preserve">1-Метилэтилнитрат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548.</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proofErr w:type="spellStart"/>
            <w:r>
              <w:t>Метилнитроацетат</w:t>
            </w:r>
            <w:proofErr w:type="spellEnd"/>
            <w:r>
              <w:t xml:space="preserve">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549.</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proofErr w:type="spellStart"/>
            <w:r>
              <w:t>Нитробутан</w:t>
            </w:r>
            <w:proofErr w:type="spellEnd"/>
            <w:r>
              <w:t xml:space="preserve">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550.</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proofErr w:type="spellStart"/>
            <w:r>
              <w:t>Нитрометан</w:t>
            </w:r>
            <w:proofErr w:type="spellEnd"/>
            <w:r>
              <w:t xml:space="preserve">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551.</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proofErr w:type="spellStart"/>
            <w:r>
              <w:t>Нитропропан</w:t>
            </w:r>
            <w:proofErr w:type="spellEnd"/>
            <w:r>
              <w:t xml:space="preserve">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552.</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proofErr w:type="spellStart"/>
            <w:r>
              <w:t>Нитроэтан</w:t>
            </w:r>
            <w:proofErr w:type="spellEnd"/>
            <w:r>
              <w:t xml:space="preserve">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553.</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proofErr w:type="spellStart"/>
            <w:r>
              <w:t>Перфтор</w:t>
            </w:r>
            <w:proofErr w:type="spellEnd"/>
            <w:r>
              <w:t>-N-метил-</w:t>
            </w:r>
            <w:proofErr w:type="gramStart"/>
            <w:r>
              <w:t>N,N</w:t>
            </w:r>
            <w:proofErr w:type="gramEnd"/>
            <w:r>
              <w:t>-</w:t>
            </w:r>
            <w:proofErr w:type="spellStart"/>
            <w:r>
              <w:t>диэтиламин</w:t>
            </w:r>
            <w:proofErr w:type="spellEnd"/>
            <w:r>
              <w:t xml:space="preserve">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554.</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 xml:space="preserve">Триметиламин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555.</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proofErr w:type="spellStart"/>
            <w:r>
              <w:t>Триэтиламин</w:t>
            </w:r>
            <w:proofErr w:type="spellEnd"/>
            <w:r>
              <w:t xml:space="preserve"> гидрохлорид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556.</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proofErr w:type="spellStart"/>
            <w:r>
              <w:t>Циклогексамин</w:t>
            </w:r>
            <w:proofErr w:type="spellEnd"/>
            <w:r>
              <w:t xml:space="preserve">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557.</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proofErr w:type="spellStart"/>
            <w:r>
              <w:t>Этиламин</w:t>
            </w:r>
            <w:proofErr w:type="spellEnd"/>
            <w:r>
              <w:t xml:space="preserve">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lastRenderedPageBreak/>
              <w:t>558.</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proofErr w:type="spellStart"/>
            <w:r>
              <w:t>Этиленамин</w:t>
            </w:r>
            <w:proofErr w:type="spellEnd"/>
            <w:r>
              <w:t xml:space="preserve">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559.</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 xml:space="preserve">3-Этоксипропионитрил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560.</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proofErr w:type="spellStart"/>
            <w:r>
              <w:t>Этилендиамин</w:t>
            </w:r>
            <w:proofErr w:type="spellEnd"/>
            <w:r>
              <w:t xml:space="preserve">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561.</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proofErr w:type="spellStart"/>
            <w:r>
              <w:t>Этилцианацетат</w:t>
            </w:r>
            <w:proofErr w:type="spellEnd"/>
            <w:r>
              <w:t xml:space="preserve"> </w:t>
            </w:r>
          </w:p>
        </w:tc>
      </w:tr>
    </w:tbl>
    <w:p w:rsidR="00AC6B67" w:rsidRDefault="00AC6B67" w:rsidP="00AC6B67">
      <w:pPr>
        <w:rPr>
          <w:rFonts w:ascii="Georgia" w:eastAsia="Times New Roman" w:hAnsi="Georgia"/>
          <w:vanish/>
        </w:rPr>
      </w:pPr>
    </w:p>
    <w:tbl>
      <w:tblPr>
        <w:tblW w:w="0" w:type="auto"/>
        <w:tblCellMar>
          <w:top w:w="75" w:type="dxa"/>
          <w:left w:w="150" w:type="dxa"/>
          <w:bottom w:w="75" w:type="dxa"/>
          <w:right w:w="150" w:type="dxa"/>
        </w:tblCellMar>
        <w:tblLook w:val="04A0" w:firstRow="1" w:lastRow="0" w:firstColumn="1" w:lastColumn="0" w:noHBand="0" w:noVBand="1"/>
      </w:tblPr>
      <w:tblGrid>
        <w:gridCol w:w="1103"/>
        <w:gridCol w:w="8236"/>
      </w:tblGrid>
      <w:tr w:rsidR="00AC6B67" w:rsidTr="00122B37">
        <w:tc>
          <w:tcPr>
            <w:tcW w:w="1294" w:type="dxa"/>
            <w:vAlign w:val="center"/>
            <w:hideMark/>
          </w:tcPr>
          <w:p w:rsidR="00AC6B67" w:rsidRDefault="00AC6B67" w:rsidP="00122B37">
            <w:pPr>
              <w:rPr>
                <w:rFonts w:ascii="Georgia" w:eastAsia="Times New Roman" w:hAnsi="Georgia"/>
              </w:rPr>
            </w:pPr>
          </w:p>
        </w:tc>
        <w:tc>
          <w:tcPr>
            <w:tcW w:w="10534" w:type="dxa"/>
            <w:vAlign w:val="center"/>
            <w:hideMark/>
          </w:tcPr>
          <w:p w:rsidR="00AC6B67" w:rsidRDefault="00AC6B67" w:rsidP="00122B37">
            <w:pPr>
              <w:rPr>
                <w:rFonts w:eastAsia="Times New Roman"/>
                <w:sz w:val="20"/>
                <w:szCs w:val="20"/>
              </w:rPr>
            </w:pPr>
          </w:p>
        </w:tc>
      </w:tr>
      <w:tr w:rsidR="00AC6B67" w:rsidTr="00122B37">
        <w:tc>
          <w:tcPr>
            <w:tcW w:w="11827" w:type="dxa"/>
            <w:gridSpan w:val="2"/>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 xml:space="preserve">1.2.1.15. Серосодержащие алифатические углеводороды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562.</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 xml:space="preserve">2-Аминоэтансульфоновая кислота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563.</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 xml:space="preserve">Аминосульфоновая кислота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564.</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proofErr w:type="spellStart"/>
            <w:r>
              <w:t>Диметилсульфоксид</w:t>
            </w:r>
            <w:proofErr w:type="spellEnd"/>
            <w:r>
              <w:t xml:space="preserve">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565.</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 xml:space="preserve">2-Димелсульфат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566.</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 xml:space="preserve">6,8-Дитиооктановая кислота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567.</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proofErr w:type="gramStart"/>
            <w:r>
              <w:t>O,O</w:t>
            </w:r>
            <w:proofErr w:type="gramEnd"/>
            <w:r>
              <w:t>-</w:t>
            </w:r>
            <w:proofErr w:type="spellStart"/>
            <w:r>
              <w:t>Диизопропилтиофосфат</w:t>
            </w:r>
            <w:proofErr w:type="spellEnd"/>
            <w:r>
              <w:t xml:space="preserve"> аммония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568.</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proofErr w:type="gramStart"/>
            <w:r>
              <w:t>O,O</w:t>
            </w:r>
            <w:proofErr w:type="gramEnd"/>
            <w:r>
              <w:t>-</w:t>
            </w:r>
            <w:proofErr w:type="spellStart"/>
            <w:r>
              <w:t>Диметилсульфат</w:t>
            </w:r>
            <w:proofErr w:type="spellEnd"/>
            <w:r>
              <w:t xml:space="preserve">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569.</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proofErr w:type="spellStart"/>
            <w:r>
              <w:t>Метантиол</w:t>
            </w:r>
            <w:proofErr w:type="spellEnd"/>
            <w:r>
              <w:t xml:space="preserve"> (</w:t>
            </w:r>
            <w:proofErr w:type="spellStart"/>
            <w:r>
              <w:t>метилмеркаптан</w:t>
            </w:r>
            <w:proofErr w:type="spellEnd"/>
            <w:r>
              <w:t>)</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570.</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proofErr w:type="spellStart"/>
            <w:r>
              <w:t>Триметансульфоновая</w:t>
            </w:r>
            <w:proofErr w:type="spellEnd"/>
            <w:r>
              <w:t xml:space="preserve"> кислота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571.</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proofErr w:type="spellStart"/>
            <w:r>
              <w:t>Триметансульфоновой</w:t>
            </w:r>
            <w:proofErr w:type="spellEnd"/>
            <w:r>
              <w:t xml:space="preserve"> кислоты ангидрид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572.</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proofErr w:type="spellStart"/>
            <w:r>
              <w:t>Этантиол</w:t>
            </w:r>
            <w:proofErr w:type="spellEnd"/>
            <w:r>
              <w:t xml:space="preserve"> (</w:t>
            </w:r>
            <w:proofErr w:type="spellStart"/>
            <w:r>
              <w:t>этилмеркаптан</w:t>
            </w:r>
            <w:proofErr w:type="spellEnd"/>
            <w:r>
              <w:t>)</w:t>
            </w:r>
          </w:p>
        </w:tc>
      </w:tr>
      <w:tr w:rsidR="00AC6B67" w:rsidTr="00122B37">
        <w:tc>
          <w:tcPr>
            <w:tcW w:w="1294" w:type="dxa"/>
            <w:vAlign w:val="center"/>
            <w:hideMark/>
          </w:tcPr>
          <w:p w:rsidR="00AC6B67" w:rsidRDefault="00AC6B67" w:rsidP="00122B37">
            <w:pPr>
              <w:rPr>
                <w:rFonts w:ascii="Georgia" w:eastAsia="Times New Roman" w:hAnsi="Georgia"/>
              </w:rPr>
            </w:pPr>
          </w:p>
        </w:tc>
        <w:tc>
          <w:tcPr>
            <w:tcW w:w="10534" w:type="dxa"/>
            <w:vAlign w:val="center"/>
            <w:hideMark/>
          </w:tcPr>
          <w:p w:rsidR="00AC6B67" w:rsidRDefault="00AC6B67" w:rsidP="00122B37">
            <w:pPr>
              <w:rPr>
                <w:rFonts w:eastAsia="Times New Roman"/>
                <w:sz w:val="20"/>
                <w:szCs w:val="20"/>
              </w:rPr>
            </w:pPr>
          </w:p>
        </w:tc>
      </w:tr>
      <w:tr w:rsidR="00AC6B67" w:rsidTr="00122B37">
        <w:tc>
          <w:tcPr>
            <w:tcW w:w="11827" w:type="dxa"/>
            <w:gridSpan w:val="2"/>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 xml:space="preserve">1.2.1.16. Простые и сложные эфиры алифатических углеводородов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573.</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 xml:space="preserve">Акриловой кислоты </w:t>
            </w:r>
            <w:proofErr w:type="spellStart"/>
            <w:r>
              <w:t>аллиловый</w:t>
            </w:r>
            <w:proofErr w:type="spellEnd"/>
            <w:r>
              <w:t xml:space="preserve"> эфир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574.</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 xml:space="preserve">1-Ацетоксиэтилацетат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575.</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Бис(3-</w:t>
            </w:r>
            <w:proofErr w:type="gramStart"/>
            <w:r>
              <w:t>Метилгексин)</w:t>
            </w:r>
            <w:proofErr w:type="spellStart"/>
            <w:r>
              <w:t>фталат</w:t>
            </w:r>
            <w:proofErr w:type="spellEnd"/>
            <w:proofErr w:type="gramEnd"/>
            <w:r>
              <w:t xml:space="preserve">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lastRenderedPageBreak/>
              <w:t>576.</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proofErr w:type="spellStart"/>
            <w:r>
              <w:t>Бутилакрилат</w:t>
            </w:r>
            <w:proofErr w:type="spellEnd"/>
            <w:r>
              <w:t xml:space="preserve">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577.</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proofErr w:type="spellStart"/>
            <w:r>
              <w:t>Бутилфталат</w:t>
            </w:r>
            <w:proofErr w:type="spellEnd"/>
            <w:r>
              <w:t xml:space="preserve">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578.</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proofErr w:type="spellStart"/>
            <w:r>
              <w:t>Гексилакрилат</w:t>
            </w:r>
            <w:proofErr w:type="spellEnd"/>
            <w:r>
              <w:t xml:space="preserve">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579.</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 xml:space="preserve">2-Гидроксиэтилакрилат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580.</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proofErr w:type="spellStart"/>
            <w:r>
              <w:t>Диметиловый</w:t>
            </w:r>
            <w:proofErr w:type="spellEnd"/>
            <w:r>
              <w:t xml:space="preserve"> эфир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581.</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 xml:space="preserve">3,3-Диметил-4,6,6-трихлор-5-гексеновой кислоты этиловый эфир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582.</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 xml:space="preserve">2-Изопропоксипропан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583.</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 xml:space="preserve">Метил-3-оксобутаноат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584.</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 xml:space="preserve">1-Метокси-1,1-дифтор-2,2-дихлорэтан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585.</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 xml:space="preserve">1-Метокси-2,2-диметилпропан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586.</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 xml:space="preserve">1-Метокси-2-этан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587.</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 xml:space="preserve">2-Метил-2-метоксипропан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588.</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 xml:space="preserve">2-Метоксиэтилацетат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589.</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proofErr w:type="spellStart"/>
            <w:r>
              <w:t>Метилакрилат</w:t>
            </w:r>
            <w:proofErr w:type="spellEnd"/>
            <w:r>
              <w:t xml:space="preserve">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590.</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 xml:space="preserve">1,1-Оксидиэтилендиоксидиэтен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591.</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 xml:space="preserve">2-Оксоциклопентан-1-карбоновой кислоты бутиловый эфир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592.</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proofErr w:type="spellStart"/>
            <w:r>
              <w:t>Полибутилентерефталат</w:t>
            </w:r>
            <w:proofErr w:type="spellEnd"/>
            <w:r>
              <w:t xml:space="preserve">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593.</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proofErr w:type="spellStart"/>
            <w:r>
              <w:t>Полиоксиметилен</w:t>
            </w:r>
            <w:proofErr w:type="spellEnd"/>
            <w:r>
              <w:t xml:space="preserve">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594.</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proofErr w:type="spellStart"/>
            <w:r>
              <w:t>Полиэтиленоксид</w:t>
            </w:r>
            <w:proofErr w:type="spellEnd"/>
            <w:r>
              <w:t xml:space="preserve">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595.</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 xml:space="preserve">1,1,1-Триэтоксиэтан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596.</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 xml:space="preserve">Уксусной кислоты этиловый эфир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lastRenderedPageBreak/>
              <w:t>597.</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 xml:space="preserve">Хлоруксусной кислоты метиловый эфир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598.</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 xml:space="preserve">Щавелевой кислоты </w:t>
            </w:r>
            <w:proofErr w:type="spellStart"/>
            <w:r>
              <w:t>диэфиры</w:t>
            </w:r>
            <w:proofErr w:type="spellEnd"/>
            <w:r>
              <w:t xml:space="preserve"> на основе алифатических спиртов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599.</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proofErr w:type="spellStart"/>
            <w:r>
              <w:t>Этенилацетат</w:t>
            </w:r>
            <w:proofErr w:type="spellEnd"/>
            <w:r>
              <w:t xml:space="preserve">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600.</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proofErr w:type="spellStart"/>
            <w:r>
              <w:t>Этиладипинат</w:t>
            </w:r>
            <w:proofErr w:type="spellEnd"/>
            <w:r>
              <w:t xml:space="preserve">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601.</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proofErr w:type="spellStart"/>
            <w:r>
              <w:t>Этилакрилат</w:t>
            </w:r>
            <w:proofErr w:type="spellEnd"/>
            <w:r>
              <w:t xml:space="preserve">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602.</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 xml:space="preserve">Этилацетат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603.</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proofErr w:type="spellStart"/>
            <w:r>
              <w:t>Этилнитроацетат</w:t>
            </w:r>
            <w:proofErr w:type="spellEnd"/>
            <w:r>
              <w:t xml:space="preserve">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604.</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 xml:space="preserve">Этиловые эфиры валериановой и капроновой кислот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605.</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proofErr w:type="spellStart"/>
            <w:r>
              <w:t>Этилцианоацетат</w:t>
            </w:r>
            <w:proofErr w:type="spellEnd"/>
            <w:r>
              <w:t xml:space="preserve">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606.</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proofErr w:type="spellStart"/>
            <w:r>
              <w:t>Этоксиэтан</w:t>
            </w:r>
            <w:proofErr w:type="spellEnd"/>
            <w:r>
              <w:t xml:space="preserve">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607.</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 xml:space="preserve">1,1-Этилендиоксиэтен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608.</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 xml:space="preserve">2-Этоксиэтилацетат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609.</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 xml:space="preserve">2-Этоксиэтилцианацетат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610.</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 xml:space="preserve">Эфиры на основе синтетических жирных кислот C11-C15 </w:t>
            </w:r>
          </w:p>
        </w:tc>
      </w:tr>
    </w:tbl>
    <w:p w:rsidR="00AC6B67" w:rsidRDefault="00AC6B67" w:rsidP="00AC6B67">
      <w:pPr>
        <w:rPr>
          <w:rFonts w:ascii="Georgia" w:eastAsia="Times New Roman" w:hAnsi="Georgia"/>
          <w:vanish/>
        </w:rPr>
      </w:pPr>
    </w:p>
    <w:tbl>
      <w:tblPr>
        <w:tblW w:w="0" w:type="auto"/>
        <w:tblCellMar>
          <w:top w:w="75" w:type="dxa"/>
          <w:left w:w="150" w:type="dxa"/>
          <w:bottom w:w="75" w:type="dxa"/>
          <w:right w:w="150" w:type="dxa"/>
        </w:tblCellMar>
        <w:tblLook w:val="04A0" w:firstRow="1" w:lastRow="0" w:firstColumn="1" w:lastColumn="0" w:noHBand="0" w:noVBand="1"/>
      </w:tblPr>
      <w:tblGrid>
        <w:gridCol w:w="1102"/>
        <w:gridCol w:w="8237"/>
      </w:tblGrid>
      <w:tr w:rsidR="00AC6B67" w:rsidTr="00122B37">
        <w:tc>
          <w:tcPr>
            <w:tcW w:w="1294" w:type="dxa"/>
            <w:vAlign w:val="center"/>
            <w:hideMark/>
          </w:tcPr>
          <w:p w:rsidR="00AC6B67" w:rsidRDefault="00AC6B67" w:rsidP="00122B37">
            <w:pPr>
              <w:rPr>
                <w:rFonts w:ascii="Georgia" w:eastAsia="Times New Roman" w:hAnsi="Georgia"/>
              </w:rPr>
            </w:pPr>
          </w:p>
        </w:tc>
        <w:tc>
          <w:tcPr>
            <w:tcW w:w="10534" w:type="dxa"/>
            <w:vAlign w:val="center"/>
            <w:hideMark/>
          </w:tcPr>
          <w:p w:rsidR="00AC6B67" w:rsidRDefault="00AC6B67" w:rsidP="00122B37">
            <w:pPr>
              <w:rPr>
                <w:rFonts w:eastAsia="Times New Roman"/>
                <w:sz w:val="20"/>
                <w:szCs w:val="20"/>
              </w:rPr>
            </w:pPr>
          </w:p>
        </w:tc>
      </w:tr>
      <w:tr w:rsidR="00AC6B67" w:rsidTr="00122B37">
        <w:tc>
          <w:tcPr>
            <w:tcW w:w="11827" w:type="dxa"/>
            <w:gridSpan w:val="2"/>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 xml:space="preserve">1.2.2. </w:t>
            </w:r>
            <w:proofErr w:type="spellStart"/>
            <w:r>
              <w:t>Алициклическне</w:t>
            </w:r>
            <w:proofErr w:type="spellEnd"/>
            <w:r>
              <w:t xml:space="preserve"> органические соединения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611.</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proofErr w:type="spellStart"/>
            <w:r>
              <w:t>Бромциклодекан</w:t>
            </w:r>
            <w:proofErr w:type="spellEnd"/>
            <w:r>
              <w:t xml:space="preserve">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612.</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proofErr w:type="spellStart"/>
            <w:r>
              <w:t>Диметиленциклобутан</w:t>
            </w:r>
            <w:proofErr w:type="spellEnd"/>
            <w:r>
              <w:t xml:space="preserve">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613.</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1-Бромтрицикло (3,3,1,1 (3,</w:t>
            </w:r>
            <w:proofErr w:type="gramStart"/>
            <w:r>
              <w:t>7)-</w:t>
            </w:r>
            <w:proofErr w:type="gramEnd"/>
            <w:r>
              <w:t xml:space="preserve">декан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614.</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proofErr w:type="spellStart"/>
            <w:r>
              <w:t>Метилциклогексан</w:t>
            </w:r>
            <w:proofErr w:type="spellEnd"/>
            <w:r>
              <w:t xml:space="preserve">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615.</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proofErr w:type="spellStart"/>
            <w:r>
              <w:t>Октафторциклогексан</w:t>
            </w:r>
            <w:proofErr w:type="spellEnd"/>
            <w:r>
              <w:t xml:space="preserve">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616.</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 xml:space="preserve">2,7,7-Триметил-бицикло-1,1,3-гептан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lastRenderedPageBreak/>
              <w:t>617.</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proofErr w:type="spellStart"/>
            <w:r>
              <w:t>Хлорциклогексан</w:t>
            </w:r>
            <w:proofErr w:type="spellEnd"/>
            <w:r>
              <w:t xml:space="preserve">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618.</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proofErr w:type="spellStart"/>
            <w:r>
              <w:t>Циклобутан</w:t>
            </w:r>
            <w:proofErr w:type="spellEnd"/>
            <w:r>
              <w:t xml:space="preserve">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619.</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proofErr w:type="spellStart"/>
            <w:r>
              <w:t>Циклобутилиденциклобутан</w:t>
            </w:r>
            <w:proofErr w:type="spellEnd"/>
            <w:r>
              <w:t xml:space="preserve">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620.</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 xml:space="preserve">Циклогексан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621.</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proofErr w:type="spellStart"/>
            <w:r>
              <w:t>Циклододекан</w:t>
            </w:r>
            <w:proofErr w:type="spellEnd"/>
            <w:r>
              <w:t xml:space="preserve">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622.</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proofErr w:type="spellStart"/>
            <w:r>
              <w:t>Циклопентан</w:t>
            </w:r>
            <w:proofErr w:type="spellEnd"/>
            <w:r>
              <w:t xml:space="preserve"> </w:t>
            </w:r>
          </w:p>
        </w:tc>
      </w:tr>
      <w:tr w:rsidR="00AC6B67" w:rsidTr="00122B37">
        <w:tc>
          <w:tcPr>
            <w:tcW w:w="11827" w:type="dxa"/>
            <w:gridSpan w:val="2"/>
            <w:vAlign w:val="center"/>
            <w:hideMark/>
          </w:tcPr>
          <w:p w:rsidR="00AC6B67" w:rsidRDefault="00AC6B67" w:rsidP="00122B37">
            <w:pPr>
              <w:rPr>
                <w:rFonts w:ascii="Georgia" w:eastAsia="Times New Roman" w:hAnsi="Georgia"/>
              </w:rPr>
            </w:pPr>
          </w:p>
        </w:tc>
      </w:tr>
      <w:tr w:rsidR="00AC6B67" w:rsidTr="00122B37">
        <w:tc>
          <w:tcPr>
            <w:tcW w:w="11827" w:type="dxa"/>
            <w:gridSpan w:val="2"/>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 xml:space="preserve">1.2.3. Карбоциклические органические соединения и их производные </w:t>
            </w:r>
          </w:p>
        </w:tc>
      </w:tr>
    </w:tbl>
    <w:p w:rsidR="00AC6B67" w:rsidRDefault="00AC6B67" w:rsidP="00AC6B67">
      <w:pPr>
        <w:rPr>
          <w:rFonts w:ascii="Georgia" w:eastAsia="Times New Roman" w:hAnsi="Georgia"/>
          <w:vanish/>
        </w:rPr>
      </w:pPr>
    </w:p>
    <w:tbl>
      <w:tblPr>
        <w:tblW w:w="0" w:type="auto"/>
        <w:tblCellMar>
          <w:top w:w="75" w:type="dxa"/>
          <w:left w:w="150" w:type="dxa"/>
          <w:bottom w:w="75" w:type="dxa"/>
          <w:right w:w="150" w:type="dxa"/>
        </w:tblCellMar>
        <w:tblLook w:val="04A0" w:firstRow="1" w:lastRow="0" w:firstColumn="1" w:lastColumn="0" w:noHBand="0" w:noVBand="1"/>
      </w:tblPr>
      <w:tblGrid>
        <w:gridCol w:w="1106"/>
        <w:gridCol w:w="8233"/>
      </w:tblGrid>
      <w:tr w:rsidR="00AC6B67" w:rsidTr="00122B37">
        <w:tc>
          <w:tcPr>
            <w:tcW w:w="1294" w:type="dxa"/>
            <w:vAlign w:val="center"/>
            <w:hideMark/>
          </w:tcPr>
          <w:p w:rsidR="00AC6B67" w:rsidRDefault="00AC6B67" w:rsidP="00122B37">
            <w:pPr>
              <w:rPr>
                <w:rFonts w:ascii="Georgia" w:eastAsia="Times New Roman" w:hAnsi="Georgia"/>
              </w:rPr>
            </w:pPr>
          </w:p>
        </w:tc>
        <w:tc>
          <w:tcPr>
            <w:tcW w:w="10534" w:type="dxa"/>
            <w:vAlign w:val="center"/>
            <w:hideMark/>
          </w:tcPr>
          <w:p w:rsidR="00AC6B67" w:rsidRDefault="00AC6B67" w:rsidP="00122B37">
            <w:pPr>
              <w:rPr>
                <w:rFonts w:eastAsia="Times New Roman"/>
                <w:sz w:val="20"/>
                <w:szCs w:val="20"/>
              </w:rPr>
            </w:pPr>
          </w:p>
        </w:tc>
      </w:tr>
      <w:tr w:rsidR="00AC6B67" w:rsidTr="00122B37">
        <w:tc>
          <w:tcPr>
            <w:tcW w:w="11827" w:type="dxa"/>
            <w:gridSpan w:val="2"/>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 xml:space="preserve">1.2.3.1. Циклические непредельные углеводороды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623.</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2,3-Дицикло[2,2,1]-</w:t>
            </w:r>
            <w:proofErr w:type="spellStart"/>
            <w:r>
              <w:t>гептен</w:t>
            </w:r>
            <w:proofErr w:type="spellEnd"/>
            <w:r>
              <w:t xml:space="preserve">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624.</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proofErr w:type="spellStart"/>
            <w:r>
              <w:t>Циклогексен</w:t>
            </w:r>
            <w:proofErr w:type="spellEnd"/>
            <w:r>
              <w:t xml:space="preserve"> </w:t>
            </w:r>
          </w:p>
        </w:tc>
      </w:tr>
      <w:tr w:rsidR="00AC6B67" w:rsidTr="00122B37">
        <w:tc>
          <w:tcPr>
            <w:tcW w:w="1294" w:type="dxa"/>
            <w:vAlign w:val="center"/>
            <w:hideMark/>
          </w:tcPr>
          <w:p w:rsidR="00AC6B67" w:rsidRDefault="00AC6B67" w:rsidP="00122B37">
            <w:pPr>
              <w:rPr>
                <w:rFonts w:ascii="Georgia" w:eastAsia="Times New Roman" w:hAnsi="Georgia"/>
              </w:rPr>
            </w:pPr>
          </w:p>
        </w:tc>
        <w:tc>
          <w:tcPr>
            <w:tcW w:w="10534" w:type="dxa"/>
            <w:vAlign w:val="center"/>
            <w:hideMark/>
          </w:tcPr>
          <w:p w:rsidR="00AC6B67" w:rsidRDefault="00AC6B67" w:rsidP="00122B37">
            <w:pPr>
              <w:rPr>
                <w:rFonts w:eastAsia="Times New Roman"/>
                <w:sz w:val="20"/>
                <w:szCs w:val="20"/>
              </w:rPr>
            </w:pPr>
          </w:p>
        </w:tc>
      </w:tr>
      <w:tr w:rsidR="00AC6B67" w:rsidTr="00122B37">
        <w:tc>
          <w:tcPr>
            <w:tcW w:w="11827" w:type="dxa"/>
            <w:gridSpan w:val="2"/>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 xml:space="preserve">1.2.3.2. Ароматические углеводороды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625.</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 xml:space="preserve">Бензол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626.</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Винилбензол(стирол)</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627.</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proofErr w:type="spellStart"/>
            <w:r>
              <w:t>Диэтилбензол</w:t>
            </w:r>
            <w:proofErr w:type="spellEnd"/>
            <w:r>
              <w:t xml:space="preserve">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628.</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Изопропилбензол (кумол)</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629.</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 xml:space="preserve">Ксилол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630.</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 xml:space="preserve">1-Метокси-4-нитробензол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631.</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 xml:space="preserve">2-Метилпропилбензол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632.</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 xml:space="preserve">Полимер </w:t>
            </w:r>
            <w:proofErr w:type="spellStart"/>
            <w:r>
              <w:t>этенил</w:t>
            </w:r>
            <w:proofErr w:type="spellEnd"/>
            <w:r>
              <w:t>(</w:t>
            </w:r>
            <w:proofErr w:type="spellStart"/>
            <w:r>
              <w:t>хлорметил</w:t>
            </w:r>
            <w:proofErr w:type="spellEnd"/>
            <w:r>
              <w:t xml:space="preserve">)бензола и 1,4-диэтилбензола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lastRenderedPageBreak/>
              <w:t>633.</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 xml:space="preserve">Полимеры на основе стирола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634.</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 xml:space="preserve">Стирол, альфа-метилстирол, сополимер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635.</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 xml:space="preserve">1,2,4,5-Тетраметилбензол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636.</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 xml:space="preserve">1,2,4-Триметилбензол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637.</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 xml:space="preserve">1,3,5-Триметилбензол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638.</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 xml:space="preserve">Толуол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639.</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proofErr w:type="spellStart"/>
            <w:r>
              <w:t>Этенил</w:t>
            </w:r>
            <w:proofErr w:type="spellEnd"/>
            <w:r>
              <w:t xml:space="preserve">(метил)бензол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640.</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 xml:space="preserve">1-Этенил-4-хлорбензол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641.</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 xml:space="preserve">Этилбензол </w:t>
            </w:r>
          </w:p>
        </w:tc>
      </w:tr>
    </w:tbl>
    <w:p w:rsidR="00AC6B67" w:rsidRDefault="00AC6B67" w:rsidP="00AC6B67">
      <w:pPr>
        <w:rPr>
          <w:rFonts w:ascii="Georgia" w:eastAsia="Times New Roman" w:hAnsi="Georgia"/>
          <w:vanish/>
        </w:rPr>
      </w:pPr>
    </w:p>
    <w:tbl>
      <w:tblPr>
        <w:tblW w:w="0" w:type="auto"/>
        <w:tblCellMar>
          <w:top w:w="75" w:type="dxa"/>
          <w:left w:w="150" w:type="dxa"/>
          <w:bottom w:w="75" w:type="dxa"/>
          <w:right w:w="150" w:type="dxa"/>
        </w:tblCellMar>
        <w:tblLook w:val="04A0" w:firstRow="1" w:lastRow="0" w:firstColumn="1" w:lastColumn="0" w:noHBand="0" w:noVBand="1"/>
      </w:tblPr>
      <w:tblGrid>
        <w:gridCol w:w="1107"/>
        <w:gridCol w:w="8232"/>
      </w:tblGrid>
      <w:tr w:rsidR="00AC6B67" w:rsidTr="00122B37">
        <w:tc>
          <w:tcPr>
            <w:tcW w:w="1294" w:type="dxa"/>
            <w:vAlign w:val="center"/>
            <w:hideMark/>
          </w:tcPr>
          <w:p w:rsidR="00AC6B67" w:rsidRDefault="00AC6B67" w:rsidP="00122B37">
            <w:pPr>
              <w:rPr>
                <w:rFonts w:ascii="Georgia" w:eastAsia="Times New Roman" w:hAnsi="Georgia"/>
              </w:rPr>
            </w:pPr>
          </w:p>
        </w:tc>
        <w:tc>
          <w:tcPr>
            <w:tcW w:w="10534" w:type="dxa"/>
            <w:vAlign w:val="center"/>
            <w:hideMark/>
          </w:tcPr>
          <w:p w:rsidR="00AC6B67" w:rsidRDefault="00AC6B67" w:rsidP="00122B37">
            <w:pPr>
              <w:rPr>
                <w:rFonts w:eastAsia="Times New Roman"/>
                <w:sz w:val="20"/>
                <w:szCs w:val="20"/>
              </w:rPr>
            </w:pPr>
          </w:p>
        </w:tc>
      </w:tr>
      <w:tr w:rsidR="00AC6B67" w:rsidTr="00122B37">
        <w:tc>
          <w:tcPr>
            <w:tcW w:w="11827" w:type="dxa"/>
            <w:gridSpan w:val="2"/>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 xml:space="preserve">1.2.3.3. Галогенопроизводные ароматических углеводородов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642.</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proofErr w:type="spellStart"/>
            <w:r>
              <w:t>Бензоилхлорид</w:t>
            </w:r>
            <w:proofErr w:type="spellEnd"/>
            <w:r>
              <w:t xml:space="preserve">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643.</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 xml:space="preserve">4-Бром-1,2-диметилбензол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644.</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1-(4-</w:t>
            </w:r>
            <w:proofErr w:type="gramStart"/>
            <w:r>
              <w:t>Броманилино)-</w:t>
            </w:r>
            <w:proofErr w:type="spellStart"/>
            <w:proofErr w:type="gramEnd"/>
            <w:r>
              <w:t>трицикло</w:t>
            </w:r>
            <w:proofErr w:type="spellEnd"/>
            <w:r>
              <w:t xml:space="preserve">(3,3-1,1)(3,7)-декан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645.</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 xml:space="preserve">Бромбензол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646.</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proofErr w:type="spellStart"/>
            <w:r>
              <w:t>Бромтолуол</w:t>
            </w:r>
            <w:proofErr w:type="spellEnd"/>
            <w:r>
              <w:t xml:space="preserve"> (бромистый бензил)</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647.</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proofErr w:type="spellStart"/>
            <w:r>
              <w:t>Гексафторбензол</w:t>
            </w:r>
            <w:proofErr w:type="spellEnd"/>
            <w:r>
              <w:t xml:space="preserve">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648.</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 xml:space="preserve">Дифенилы хлорированные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649.</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proofErr w:type="spellStart"/>
            <w:r>
              <w:t>Дихлорбензол</w:t>
            </w:r>
            <w:proofErr w:type="spellEnd"/>
            <w:r>
              <w:t xml:space="preserve">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650.</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proofErr w:type="spellStart"/>
            <w:r>
              <w:t>Иодтолуол</w:t>
            </w:r>
            <w:proofErr w:type="spellEnd"/>
            <w:r>
              <w:t xml:space="preserve">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651.</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proofErr w:type="spellStart"/>
            <w:r>
              <w:t>Иодбензол</w:t>
            </w:r>
            <w:proofErr w:type="spellEnd"/>
            <w:r>
              <w:t xml:space="preserve"> (</w:t>
            </w:r>
            <w:proofErr w:type="spellStart"/>
            <w:r>
              <w:t>иодистый</w:t>
            </w:r>
            <w:proofErr w:type="spellEnd"/>
            <w:r>
              <w:t xml:space="preserve"> бензил)</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652.</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1,1-Оксибис(2,3,4,5,6-пентабромбензол)</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lastRenderedPageBreak/>
              <w:t>653.</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proofErr w:type="spellStart"/>
            <w:r>
              <w:t>Октафтортолуол</w:t>
            </w:r>
            <w:proofErr w:type="spellEnd"/>
            <w:r>
              <w:t xml:space="preserve">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654.</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proofErr w:type="spellStart"/>
            <w:r>
              <w:t>Пентахлорбензол</w:t>
            </w:r>
            <w:proofErr w:type="spellEnd"/>
            <w:r>
              <w:t xml:space="preserve">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655.</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proofErr w:type="spellStart"/>
            <w:r>
              <w:t>Трифторметилбензол</w:t>
            </w:r>
            <w:proofErr w:type="spellEnd"/>
            <w:r>
              <w:t xml:space="preserve">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656.</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 xml:space="preserve">1-Трифторметан-2-хлорбензол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657.</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proofErr w:type="spellStart"/>
            <w:r>
              <w:t>Трифторэтенилбензол</w:t>
            </w:r>
            <w:proofErr w:type="spellEnd"/>
            <w:r>
              <w:t xml:space="preserve">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658.</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proofErr w:type="spellStart"/>
            <w:r>
              <w:t>Трихлорбензол</w:t>
            </w:r>
            <w:proofErr w:type="spellEnd"/>
            <w:r>
              <w:t xml:space="preserve">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659.</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 xml:space="preserve">Фенопласты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660.</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 xml:space="preserve">1-Хлор-2-хлорметилбензол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661.</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 xml:space="preserve">Хлорбензол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662.</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w:t>
            </w:r>
            <w:proofErr w:type="spellStart"/>
            <w:r>
              <w:t>Хлорметил</w:t>
            </w:r>
            <w:proofErr w:type="spellEnd"/>
            <w:r>
              <w:t>) бензол (</w:t>
            </w:r>
            <w:proofErr w:type="spellStart"/>
            <w:r>
              <w:t>бензилхлорид</w:t>
            </w:r>
            <w:proofErr w:type="spellEnd"/>
            <w:r>
              <w:t>; хлортолуол)</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663.</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proofErr w:type="spellStart"/>
            <w:r>
              <w:t>Хлорметилбензол</w:t>
            </w:r>
            <w:proofErr w:type="spellEnd"/>
            <w:r>
              <w:t xml:space="preserve"> (2,4-изомеры)</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664.</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 xml:space="preserve">Этенил-2,6-дихлорбензол </w:t>
            </w:r>
          </w:p>
        </w:tc>
      </w:tr>
      <w:tr w:rsidR="00AC6B67" w:rsidTr="00122B37">
        <w:tc>
          <w:tcPr>
            <w:tcW w:w="1294" w:type="dxa"/>
            <w:vAlign w:val="center"/>
            <w:hideMark/>
          </w:tcPr>
          <w:p w:rsidR="00AC6B67" w:rsidRDefault="00AC6B67" w:rsidP="00122B37">
            <w:pPr>
              <w:rPr>
                <w:rFonts w:ascii="Georgia" w:eastAsia="Times New Roman" w:hAnsi="Georgia"/>
              </w:rPr>
            </w:pPr>
          </w:p>
        </w:tc>
        <w:tc>
          <w:tcPr>
            <w:tcW w:w="10534" w:type="dxa"/>
            <w:vAlign w:val="center"/>
            <w:hideMark/>
          </w:tcPr>
          <w:p w:rsidR="00AC6B67" w:rsidRDefault="00AC6B67" w:rsidP="00122B37">
            <w:pPr>
              <w:rPr>
                <w:rFonts w:eastAsia="Times New Roman"/>
                <w:sz w:val="20"/>
                <w:szCs w:val="20"/>
              </w:rPr>
            </w:pPr>
          </w:p>
        </w:tc>
      </w:tr>
      <w:tr w:rsidR="00AC6B67" w:rsidTr="00122B37">
        <w:tc>
          <w:tcPr>
            <w:tcW w:w="11827" w:type="dxa"/>
            <w:gridSpan w:val="2"/>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 xml:space="preserve">1.2.3.4. Фенол и его производные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665.</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proofErr w:type="spellStart"/>
            <w:r>
              <w:t>Алкилдифенилы</w:t>
            </w:r>
            <w:proofErr w:type="spellEnd"/>
            <w:r>
              <w:t xml:space="preserve">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666.</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2-(2Н-Бензотриазол-2-</w:t>
            </w:r>
            <w:proofErr w:type="gramStart"/>
            <w:r>
              <w:t>ил)-</w:t>
            </w:r>
            <w:proofErr w:type="gramEnd"/>
            <w:r>
              <w:t xml:space="preserve">4-метилфенол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667.</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Бромфенол (2,4-изомеры)</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668.</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 xml:space="preserve">1,4-Дигидроксибензол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669.</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Д(</w:t>
            </w:r>
            <w:proofErr w:type="gramStart"/>
            <w:r>
              <w:t>-)-</w:t>
            </w:r>
            <w:proofErr w:type="gramEnd"/>
            <w:r>
              <w:t>Трео-1-(п-</w:t>
            </w:r>
            <w:proofErr w:type="spellStart"/>
            <w:r>
              <w:t>нитрофенил</w:t>
            </w:r>
            <w:proofErr w:type="spellEnd"/>
            <w:r>
              <w:t xml:space="preserve">)-2-амино-1,3-пропандиол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670.</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proofErr w:type="spellStart"/>
            <w:r>
              <w:t>Ди</w:t>
            </w:r>
            <w:proofErr w:type="spellEnd"/>
            <w:r>
              <w:t>-трет-</w:t>
            </w:r>
            <w:proofErr w:type="spellStart"/>
            <w:r>
              <w:t>пентилфенол</w:t>
            </w:r>
            <w:proofErr w:type="spellEnd"/>
            <w:r>
              <w:t xml:space="preserve">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671.</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4,4'-Изопропилиденбис-(2,6-дибром-фенол)</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672.</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 xml:space="preserve">4,4'-Изопропилидендифенол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lastRenderedPageBreak/>
              <w:t>673.</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Крезол (изомеры)</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674.</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 xml:space="preserve">1-Метил-3-фенил мочевина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675.</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 xml:space="preserve">2-Метилэтилфенилкарбамат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676.</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 xml:space="preserve">4-Октилбифенил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677.</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proofErr w:type="spellStart"/>
            <w:r>
              <w:t>Пентафторфенол</w:t>
            </w:r>
            <w:proofErr w:type="spellEnd"/>
            <w:r>
              <w:t xml:space="preserve">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678.</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 xml:space="preserve">2,3,5,6-Тетрахлорбензохинон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679.</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 xml:space="preserve">4,4-Тиодифенол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680.</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L(</w:t>
            </w:r>
            <w:proofErr w:type="gramStart"/>
            <w:r>
              <w:t>+)-</w:t>
            </w:r>
            <w:proofErr w:type="gramEnd"/>
            <w:r>
              <w:t>Трео-1-(п-</w:t>
            </w:r>
            <w:proofErr w:type="spellStart"/>
            <w:r>
              <w:t>нитрофенил</w:t>
            </w:r>
            <w:proofErr w:type="spellEnd"/>
            <w:r>
              <w:t xml:space="preserve">)-2-амино-1,3-пропандиол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681.</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L(</w:t>
            </w:r>
            <w:proofErr w:type="gramStart"/>
            <w:r>
              <w:t>+)-</w:t>
            </w:r>
            <w:proofErr w:type="gramEnd"/>
            <w:r>
              <w:t>Трео-1-(п-</w:t>
            </w:r>
            <w:proofErr w:type="spellStart"/>
            <w:r>
              <w:t>нитрофенил</w:t>
            </w:r>
            <w:proofErr w:type="spellEnd"/>
            <w:r>
              <w:t xml:space="preserve">)-2-амино-1,3-пропандиол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682.</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 xml:space="preserve">2,4,6-Триметил фенол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683.</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 xml:space="preserve">2-Феноксиэтанол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684.</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 xml:space="preserve">3-Фенокситолуол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685.</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 xml:space="preserve">3-Феноксифенилметанол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686.</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 xml:space="preserve">3-Феноксифенол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687.</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 xml:space="preserve">Фенол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688.</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 xml:space="preserve">3-Хлорфенилкарбаминовой кислоты изопропиловый эфир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689.</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proofErr w:type="spellStart"/>
            <w:r>
              <w:t>Хлорфенол</w:t>
            </w:r>
            <w:proofErr w:type="spellEnd"/>
            <w:r>
              <w:t xml:space="preserve"> </w:t>
            </w:r>
          </w:p>
        </w:tc>
      </w:tr>
    </w:tbl>
    <w:p w:rsidR="00AC6B67" w:rsidRDefault="00AC6B67" w:rsidP="00AC6B67">
      <w:pPr>
        <w:rPr>
          <w:rFonts w:ascii="Georgia" w:eastAsia="Times New Roman" w:hAnsi="Georgia"/>
          <w:vanish/>
        </w:rPr>
      </w:pPr>
    </w:p>
    <w:tbl>
      <w:tblPr>
        <w:tblW w:w="0" w:type="auto"/>
        <w:tblCellMar>
          <w:top w:w="75" w:type="dxa"/>
          <w:left w:w="150" w:type="dxa"/>
          <w:bottom w:w="75" w:type="dxa"/>
          <w:right w:w="150" w:type="dxa"/>
        </w:tblCellMar>
        <w:tblLook w:val="04A0" w:firstRow="1" w:lastRow="0" w:firstColumn="1" w:lastColumn="0" w:noHBand="0" w:noVBand="1"/>
      </w:tblPr>
      <w:tblGrid>
        <w:gridCol w:w="1078"/>
        <w:gridCol w:w="8261"/>
      </w:tblGrid>
      <w:tr w:rsidR="00AC6B67" w:rsidTr="00122B37">
        <w:tc>
          <w:tcPr>
            <w:tcW w:w="1294" w:type="dxa"/>
            <w:vAlign w:val="center"/>
            <w:hideMark/>
          </w:tcPr>
          <w:p w:rsidR="00AC6B67" w:rsidRDefault="00AC6B67" w:rsidP="00122B37">
            <w:pPr>
              <w:rPr>
                <w:rFonts w:ascii="Georgia" w:eastAsia="Times New Roman" w:hAnsi="Georgia"/>
              </w:rPr>
            </w:pPr>
          </w:p>
        </w:tc>
        <w:tc>
          <w:tcPr>
            <w:tcW w:w="10534" w:type="dxa"/>
            <w:vAlign w:val="center"/>
            <w:hideMark/>
          </w:tcPr>
          <w:p w:rsidR="00AC6B67" w:rsidRDefault="00AC6B67" w:rsidP="00122B37">
            <w:pPr>
              <w:rPr>
                <w:rFonts w:eastAsia="Times New Roman"/>
                <w:sz w:val="20"/>
                <w:szCs w:val="20"/>
              </w:rPr>
            </w:pPr>
          </w:p>
        </w:tc>
      </w:tr>
      <w:tr w:rsidR="00AC6B67" w:rsidTr="00122B37">
        <w:tc>
          <w:tcPr>
            <w:tcW w:w="11827" w:type="dxa"/>
            <w:gridSpan w:val="2"/>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 xml:space="preserve">1.2.3.5. Простые и сложные эфиры ароматических углеводородов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690.</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proofErr w:type="spellStart"/>
            <w:r>
              <w:t>Бензилацетат</w:t>
            </w:r>
            <w:proofErr w:type="spellEnd"/>
            <w:r>
              <w:t xml:space="preserve">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691.</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proofErr w:type="spellStart"/>
            <w:r>
              <w:t>Бензилбензоат</w:t>
            </w:r>
            <w:proofErr w:type="spellEnd"/>
            <w:r>
              <w:t xml:space="preserve">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692.</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proofErr w:type="spellStart"/>
            <w:r>
              <w:t>Бензилбутилфталат</w:t>
            </w:r>
            <w:proofErr w:type="spellEnd"/>
            <w:r>
              <w:t xml:space="preserve">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lastRenderedPageBreak/>
              <w:t>693.</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3,5-Бис(1,1-</w:t>
            </w:r>
            <w:proofErr w:type="gramStart"/>
            <w:r>
              <w:t>диметилэтил)-</w:t>
            </w:r>
            <w:proofErr w:type="gramEnd"/>
            <w:r>
              <w:t xml:space="preserve">4-гидроксибензолпропионовой кислоты метиловый эфир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694.</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3,5-Бис(1,1-</w:t>
            </w:r>
            <w:proofErr w:type="gramStart"/>
            <w:r>
              <w:t>диметилэтил)-</w:t>
            </w:r>
            <w:proofErr w:type="gramEnd"/>
            <w:r>
              <w:t xml:space="preserve">4-гидроксибензолпропионовой кислоты окси-2,1- </w:t>
            </w:r>
            <w:proofErr w:type="spellStart"/>
            <w:r>
              <w:t>этандиоловый</w:t>
            </w:r>
            <w:proofErr w:type="spellEnd"/>
            <w:r>
              <w:t xml:space="preserve"> эфир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695.</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proofErr w:type="spellStart"/>
            <w:r>
              <w:t>Ди</w:t>
            </w:r>
            <w:proofErr w:type="spellEnd"/>
            <w:r>
              <w:t>-(2-</w:t>
            </w:r>
            <w:proofErr w:type="gramStart"/>
            <w:r>
              <w:t>метилпропил)</w:t>
            </w:r>
            <w:proofErr w:type="spellStart"/>
            <w:r>
              <w:t>фталат</w:t>
            </w:r>
            <w:proofErr w:type="spellEnd"/>
            <w:proofErr w:type="gramEnd"/>
            <w:r>
              <w:t xml:space="preserve">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696.</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proofErr w:type="spellStart"/>
            <w:r>
              <w:t>Дибутилфталат</w:t>
            </w:r>
            <w:proofErr w:type="spellEnd"/>
            <w:r>
              <w:t xml:space="preserve">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697.</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proofErr w:type="spellStart"/>
            <w:r>
              <w:t>Дидоцецилфталат</w:t>
            </w:r>
            <w:proofErr w:type="spellEnd"/>
            <w:r>
              <w:t xml:space="preserve">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698.</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5-(3-[1,3Диоксо-3(2-</w:t>
            </w:r>
            <w:proofErr w:type="gramStart"/>
            <w:r>
              <w:t>октадецилоксифенил)пропиламино</w:t>
            </w:r>
            <w:proofErr w:type="gramEnd"/>
            <w:r>
              <w:t xml:space="preserve">]-4-хлоранилиносульфонил)изофталевой кислоты </w:t>
            </w:r>
            <w:proofErr w:type="spellStart"/>
            <w:r>
              <w:t>диметиловый</w:t>
            </w:r>
            <w:proofErr w:type="spellEnd"/>
            <w:r>
              <w:t xml:space="preserve"> эфир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699.</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proofErr w:type="spellStart"/>
            <w:r>
              <w:t>Диметилизофталат</w:t>
            </w:r>
            <w:proofErr w:type="spellEnd"/>
            <w:r>
              <w:t xml:space="preserve">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700.</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proofErr w:type="spellStart"/>
            <w:r>
              <w:t>Динонилфталат</w:t>
            </w:r>
            <w:proofErr w:type="spellEnd"/>
            <w:r>
              <w:t xml:space="preserve">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701.</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proofErr w:type="spellStart"/>
            <w:r>
              <w:t>Дипентилфталат</w:t>
            </w:r>
            <w:proofErr w:type="spellEnd"/>
            <w:r>
              <w:t xml:space="preserve">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702.</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proofErr w:type="spellStart"/>
            <w:r>
              <w:t>Диэтилфталат</w:t>
            </w:r>
            <w:proofErr w:type="spellEnd"/>
            <w:r>
              <w:t xml:space="preserve">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703.</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 xml:space="preserve">1,1-Диметил </w:t>
            </w:r>
            <w:proofErr w:type="spellStart"/>
            <w:r>
              <w:t>этилбензоат</w:t>
            </w:r>
            <w:proofErr w:type="spellEnd"/>
            <w:r>
              <w:t xml:space="preserve">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704.</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 xml:space="preserve">Метил-4-гидроксибензоат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705.</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 xml:space="preserve">Метил-4-метилбензоат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706.</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proofErr w:type="spellStart"/>
            <w:r>
              <w:t>Метилметоксибензол</w:t>
            </w:r>
            <w:proofErr w:type="spellEnd"/>
            <w:r>
              <w:t xml:space="preserve"> (2 и 4 изомеры)</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707.</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proofErr w:type="spellStart"/>
            <w:r>
              <w:t>Метоксибензол</w:t>
            </w:r>
            <w:proofErr w:type="spellEnd"/>
            <w:r>
              <w:t xml:space="preserve">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708.</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5-(3-Нитро-4-</w:t>
            </w:r>
            <w:proofErr w:type="gramStart"/>
            <w:r>
              <w:t>хлоранилинсульфонил)-</w:t>
            </w:r>
            <w:proofErr w:type="spellStart"/>
            <w:proofErr w:type="gramEnd"/>
            <w:r>
              <w:t>изофталевой</w:t>
            </w:r>
            <w:proofErr w:type="spellEnd"/>
            <w:r>
              <w:t xml:space="preserve"> кислоты </w:t>
            </w:r>
            <w:proofErr w:type="spellStart"/>
            <w:r>
              <w:t>диметиловый</w:t>
            </w:r>
            <w:proofErr w:type="spellEnd"/>
            <w:r>
              <w:t xml:space="preserve"> эфир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709.</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proofErr w:type="spellStart"/>
            <w:r>
              <w:t>Оксидибензол</w:t>
            </w:r>
            <w:proofErr w:type="spellEnd"/>
            <w:r>
              <w:t xml:space="preserve">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710.</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proofErr w:type="spellStart"/>
            <w:r>
              <w:t>Полибензоксазол</w:t>
            </w:r>
            <w:proofErr w:type="spellEnd"/>
            <w:r>
              <w:t xml:space="preserve">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711.</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 xml:space="preserve">1,1,2,2-Тетрафторэтоксибензол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712.</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3</w:t>
            </w:r>
            <w:r>
              <w:rPr>
                <w:noProof/>
              </w:rPr>
              <w:drawing>
                <wp:inline distT="0" distB="0" distL="0" distR="0" wp14:anchorId="50D1574E" wp14:editId="0A0F282D">
                  <wp:extent cx="123825" cy="209550"/>
                  <wp:effectExtent l="0" t="0" r="9525" b="0"/>
                  <wp:docPr id="1" name="Рисунок 1" descr="https://1otruda.ru/system/content/image/67/1/2823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1otruda.ru/system/content/image/67/1/2823648/"/>
                          <pic:cNvPicPr>
                            <a:picLocks noChangeAspect="1" noChangeArrowheads="1"/>
                          </pic:cNvPicPr>
                        </pic:nvPicPr>
                        <pic:blipFill>
                          <a:blip r:link="rId15">
                            <a:extLst>
                              <a:ext uri="{28A0092B-C50C-407E-A947-70E740481C1C}">
                                <a14:useLocalDpi xmlns:a14="http://schemas.microsoft.com/office/drawing/2010/main" val="0"/>
                              </a:ext>
                            </a:extLst>
                          </a:blip>
                          <a:srcRect/>
                          <a:stretch>
                            <a:fillRect/>
                          </a:stretch>
                        </pic:blipFill>
                        <pic:spPr bwMode="auto">
                          <a:xfrm>
                            <a:off x="0" y="0"/>
                            <a:ext cx="123825" cy="209550"/>
                          </a:xfrm>
                          <a:prstGeom prst="rect">
                            <a:avLst/>
                          </a:prstGeom>
                          <a:noFill/>
                          <a:ln>
                            <a:noFill/>
                          </a:ln>
                        </pic:spPr>
                      </pic:pic>
                    </a:graphicData>
                  </a:graphic>
                </wp:inline>
              </w:drawing>
            </w:r>
            <w:r>
              <w:t xml:space="preserve">-Холест-5,7-диен-3-ола </w:t>
            </w:r>
            <w:proofErr w:type="spellStart"/>
            <w:r>
              <w:t>бензоат</w:t>
            </w:r>
            <w:proofErr w:type="spellEnd"/>
            <w:r>
              <w:t xml:space="preserve">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lastRenderedPageBreak/>
              <w:t>713.</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3</w:t>
            </w:r>
            <w:r>
              <w:rPr>
                <w:noProof/>
              </w:rPr>
              <w:drawing>
                <wp:inline distT="0" distB="0" distL="0" distR="0" wp14:anchorId="0284FBDA" wp14:editId="42BE81D5">
                  <wp:extent cx="123825" cy="209550"/>
                  <wp:effectExtent l="0" t="0" r="9525" b="0"/>
                  <wp:docPr id="2" name="Рисунок 2" descr="https://1otruda.ru/system/content/image/67/1/2823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1otruda.ru/system/content/image/67/1/2823648/"/>
                          <pic:cNvPicPr>
                            <a:picLocks noChangeAspect="1" noChangeArrowheads="1"/>
                          </pic:cNvPicPr>
                        </pic:nvPicPr>
                        <pic:blipFill>
                          <a:blip r:link="rId15">
                            <a:extLst>
                              <a:ext uri="{28A0092B-C50C-407E-A947-70E740481C1C}">
                                <a14:useLocalDpi xmlns:a14="http://schemas.microsoft.com/office/drawing/2010/main" val="0"/>
                              </a:ext>
                            </a:extLst>
                          </a:blip>
                          <a:srcRect/>
                          <a:stretch>
                            <a:fillRect/>
                          </a:stretch>
                        </pic:blipFill>
                        <pic:spPr bwMode="auto">
                          <a:xfrm>
                            <a:off x="0" y="0"/>
                            <a:ext cx="123825" cy="209550"/>
                          </a:xfrm>
                          <a:prstGeom prst="rect">
                            <a:avLst/>
                          </a:prstGeom>
                          <a:noFill/>
                          <a:ln>
                            <a:noFill/>
                          </a:ln>
                        </pic:spPr>
                      </pic:pic>
                    </a:graphicData>
                  </a:graphic>
                </wp:inline>
              </w:drawing>
            </w:r>
            <w:r>
              <w:t xml:space="preserve">-Холест-5-ен-3-ола </w:t>
            </w:r>
            <w:proofErr w:type="spellStart"/>
            <w:r>
              <w:t>бензоат</w:t>
            </w:r>
            <w:proofErr w:type="spellEnd"/>
            <w:r>
              <w:t xml:space="preserve"> </w:t>
            </w:r>
          </w:p>
        </w:tc>
      </w:tr>
      <w:tr w:rsidR="00AC6B67" w:rsidTr="00122B37">
        <w:tc>
          <w:tcPr>
            <w:tcW w:w="1294" w:type="dxa"/>
            <w:vAlign w:val="center"/>
            <w:hideMark/>
          </w:tcPr>
          <w:p w:rsidR="00AC6B67" w:rsidRDefault="00AC6B67" w:rsidP="00122B37">
            <w:pPr>
              <w:rPr>
                <w:rFonts w:ascii="Georgia" w:eastAsia="Times New Roman" w:hAnsi="Georgia"/>
              </w:rPr>
            </w:pPr>
          </w:p>
        </w:tc>
        <w:tc>
          <w:tcPr>
            <w:tcW w:w="10534" w:type="dxa"/>
            <w:vAlign w:val="center"/>
            <w:hideMark/>
          </w:tcPr>
          <w:p w:rsidR="00AC6B67" w:rsidRDefault="00AC6B67" w:rsidP="00122B37">
            <w:pPr>
              <w:rPr>
                <w:rFonts w:eastAsia="Times New Roman"/>
                <w:sz w:val="20"/>
                <w:szCs w:val="20"/>
              </w:rPr>
            </w:pPr>
          </w:p>
        </w:tc>
      </w:tr>
      <w:tr w:rsidR="00AC6B67" w:rsidTr="00122B37">
        <w:tc>
          <w:tcPr>
            <w:tcW w:w="11827" w:type="dxa"/>
            <w:gridSpan w:val="2"/>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 xml:space="preserve">1.2.3.6. Ароматические кислоты и ангидриды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714.</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 xml:space="preserve">4,4-Азодибензойная кислота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715.</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3-(</w:t>
            </w:r>
            <w:proofErr w:type="spellStart"/>
            <w:r>
              <w:t>Ацетиламино</w:t>
            </w:r>
            <w:proofErr w:type="spellEnd"/>
            <w:r>
              <w:t>)-5[(</w:t>
            </w:r>
            <w:proofErr w:type="spellStart"/>
            <w:r>
              <w:t>ацетиламино</w:t>
            </w:r>
            <w:proofErr w:type="spellEnd"/>
            <w:r>
              <w:t xml:space="preserve">)-метил]-2,4,6-трийодбензойная кислота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716.</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 xml:space="preserve">Бензойная кислота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717.</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 xml:space="preserve">Бензол-1,2,4-трикарбоновая кислота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718.</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 xml:space="preserve">1,4-Бензолдикарбоновая кислота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719.</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3,5-Бис(1,1-</w:t>
            </w:r>
            <w:proofErr w:type="gramStart"/>
            <w:r>
              <w:t>диметилэтил)-</w:t>
            </w:r>
            <w:proofErr w:type="gramEnd"/>
            <w:r>
              <w:t xml:space="preserve">4-гидроксибензопропионовая кислота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720.</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proofErr w:type="spellStart"/>
            <w:r>
              <w:t>Гидроксибензойная</w:t>
            </w:r>
            <w:proofErr w:type="spellEnd"/>
            <w:r>
              <w:t xml:space="preserve"> кислота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721.</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 xml:space="preserve">2-Гидрокси-1-нафтойная кислота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722.</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 xml:space="preserve">3,5-Диацетиламино-2,4,6-трииодбензойная кислота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723.</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 xml:space="preserve">3,6-Дихлор-2-гидроксибензойная кислота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724.</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1,3-Диокско-1N-бенз(d</w:t>
            </w:r>
            <w:proofErr w:type="gramStart"/>
            <w:r>
              <w:t>1)-</w:t>
            </w:r>
            <w:proofErr w:type="gramEnd"/>
            <w:r>
              <w:t xml:space="preserve">изохинолин-2-(3Н) масляная кислота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725.</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proofErr w:type="spellStart"/>
            <w:r>
              <w:t>Изофталевая</w:t>
            </w:r>
            <w:proofErr w:type="spellEnd"/>
            <w:r>
              <w:t xml:space="preserve"> кислота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726.</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Канифоль (во П-ю часть)</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727.</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 xml:space="preserve">2-Метокси-3,6-дихлорбензойная кислота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728.</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 xml:space="preserve">Нафталин-1,4,5,8-тетракарбоновая кислота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729.</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 xml:space="preserve">Нафталин-1,4,5,8-тетракарбоновая кислота, </w:t>
            </w:r>
            <w:proofErr w:type="spellStart"/>
            <w:r>
              <w:t>диангидрид</w:t>
            </w:r>
            <w:proofErr w:type="spellEnd"/>
            <w:r>
              <w:t xml:space="preserve">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730.</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 xml:space="preserve">Нафталин-1,8-дикарбоновой кислоты ангидрид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731.</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proofErr w:type="spellStart"/>
            <w:r>
              <w:t>Нафталиндикарбоновая</w:t>
            </w:r>
            <w:proofErr w:type="spellEnd"/>
            <w:r>
              <w:t xml:space="preserve"> кислота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732.</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 xml:space="preserve">Нафтеновые кислоты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lastRenderedPageBreak/>
              <w:t>733.</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2-(Нафт-1-</w:t>
            </w:r>
            <w:proofErr w:type="gramStart"/>
            <w:r>
              <w:t>илокси)</w:t>
            </w:r>
            <w:proofErr w:type="spellStart"/>
            <w:r>
              <w:t>пропионовая</w:t>
            </w:r>
            <w:proofErr w:type="spellEnd"/>
            <w:proofErr w:type="gramEnd"/>
            <w:r>
              <w:t xml:space="preserve"> кислота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734.</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 xml:space="preserve">3-Нитробензойная кислота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735.</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 xml:space="preserve">4-Нитробензойная кислота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736.</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 xml:space="preserve">4-Нитробензойной кислоты </w:t>
            </w:r>
            <w:proofErr w:type="spellStart"/>
            <w:r>
              <w:t>хлорангидрид</w:t>
            </w:r>
            <w:proofErr w:type="spellEnd"/>
            <w:r>
              <w:t xml:space="preserve">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737.</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 xml:space="preserve">2,4,6-Трийод-3,5-диаминобензойная кислота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738.</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 xml:space="preserve">DZ-альфа-Фениламиноуксусная кислота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739.</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 xml:space="preserve">Фталевый ангидрид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740.</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2-(4-</w:t>
            </w:r>
            <w:proofErr w:type="gramStart"/>
            <w:r>
              <w:t>Хлорбензоил)бензойная</w:t>
            </w:r>
            <w:proofErr w:type="gramEnd"/>
            <w:r>
              <w:t xml:space="preserve"> кислота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741.</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 xml:space="preserve">3-Хлордифениламино-6-карбоновая кислота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742.</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 xml:space="preserve">5-Хлор-2-метоксибензойная кислота </w:t>
            </w:r>
          </w:p>
        </w:tc>
      </w:tr>
    </w:tbl>
    <w:p w:rsidR="00AC6B67" w:rsidRDefault="00AC6B67" w:rsidP="00AC6B67">
      <w:pPr>
        <w:rPr>
          <w:rFonts w:ascii="Georgia" w:eastAsia="Times New Roman" w:hAnsi="Georgia"/>
          <w:vanish/>
        </w:rPr>
      </w:pPr>
    </w:p>
    <w:tbl>
      <w:tblPr>
        <w:tblW w:w="0" w:type="auto"/>
        <w:tblCellMar>
          <w:top w:w="75" w:type="dxa"/>
          <w:left w:w="150" w:type="dxa"/>
          <w:bottom w:w="75" w:type="dxa"/>
          <w:right w:w="150" w:type="dxa"/>
        </w:tblCellMar>
        <w:tblLook w:val="04A0" w:firstRow="1" w:lastRow="0" w:firstColumn="1" w:lastColumn="0" w:noHBand="0" w:noVBand="1"/>
      </w:tblPr>
      <w:tblGrid>
        <w:gridCol w:w="971"/>
        <w:gridCol w:w="8368"/>
      </w:tblGrid>
      <w:tr w:rsidR="00AC6B67" w:rsidTr="00122B37">
        <w:tc>
          <w:tcPr>
            <w:tcW w:w="1294" w:type="dxa"/>
            <w:vAlign w:val="center"/>
            <w:hideMark/>
          </w:tcPr>
          <w:p w:rsidR="00AC6B67" w:rsidRDefault="00AC6B67" w:rsidP="00122B37">
            <w:pPr>
              <w:rPr>
                <w:rFonts w:ascii="Georgia" w:eastAsia="Times New Roman" w:hAnsi="Georgia"/>
              </w:rPr>
            </w:pPr>
          </w:p>
        </w:tc>
        <w:tc>
          <w:tcPr>
            <w:tcW w:w="10534" w:type="dxa"/>
            <w:vAlign w:val="center"/>
            <w:hideMark/>
          </w:tcPr>
          <w:p w:rsidR="00AC6B67" w:rsidRDefault="00AC6B67" w:rsidP="00122B37">
            <w:pPr>
              <w:rPr>
                <w:rFonts w:eastAsia="Times New Roman"/>
                <w:sz w:val="20"/>
                <w:szCs w:val="20"/>
              </w:rPr>
            </w:pPr>
          </w:p>
        </w:tc>
      </w:tr>
      <w:tr w:rsidR="00AC6B67" w:rsidTr="00122B37">
        <w:tc>
          <w:tcPr>
            <w:tcW w:w="11827" w:type="dxa"/>
            <w:gridSpan w:val="2"/>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 xml:space="preserve">1.2.3.7. Ароматические альдегиды и кетоны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743.</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proofErr w:type="spellStart"/>
            <w:r>
              <w:t>Бензальдегид</w:t>
            </w:r>
            <w:proofErr w:type="spellEnd"/>
            <w:r>
              <w:t xml:space="preserve">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744.</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 xml:space="preserve">3-Бромбензальдегид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745.</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 xml:space="preserve">4-Гексилокси-1-нафтальдегид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746.</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 xml:space="preserve">4-Гидрокси-3-метоксибензальдегид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747.</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rPr>
                <w:noProof/>
              </w:rPr>
              <w:drawing>
                <wp:inline distT="0" distB="0" distL="0" distR="0" wp14:anchorId="2187A598" wp14:editId="6BE88132">
                  <wp:extent cx="142875" cy="142875"/>
                  <wp:effectExtent l="0" t="0" r="9525" b="9525"/>
                  <wp:docPr id="3" name="Рисунок 3" descr="https://1otruda.ru/system/content/image/67/1/28227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1otruda.ru/system/content/image/67/1/2822732/"/>
                          <pic:cNvPicPr>
                            <a:picLocks noChangeAspect="1" noChangeArrowheads="1"/>
                          </pic:cNvPicPr>
                        </pic:nvPicPr>
                        <pic:blipFill>
                          <a:blip r:link="rId1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t>-</w:t>
            </w:r>
            <w:proofErr w:type="spellStart"/>
            <w:r>
              <w:t>Гидрокси</w:t>
            </w:r>
            <w:proofErr w:type="spellEnd"/>
            <w:r>
              <w:t>-</w:t>
            </w:r>
            <w:r>
              <w:rPr>
                <w:noProof/>
              </w:rPr>
              <w:drawing>
                <wp:inline distT="0" distB="0" distL="0" distR="0" wp14:anchorId="51B15838" wp14:editId="1B923C54">
                  <wp:extent cx="142875" cy="142875"/>
                  <wp:effectExtent l="0" t="0" r="9525" b="9525"/>
                  <wp:docPr id="4" name="Рисунок 4" descr="https://1otruda.ru/system/content/image/67/1/28227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1otruda.ru/system/content/image/67/1/2822732/"/>
                          <pic:cNvPicPr>
                            <a:picLocks noChangeAspect="1" noChangeArrowheads="1"/>
                          </pic:cNvPicPr>
                        </pic:nvPicPr>
                        <pic:blipFill>
                          <a:blip r:link="rId1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t>-</w:t>
            </w:r>
            <w:proofErr w:type="spellStart"/>
            <w:r>
              <w:t>фенилацетофенон</w:t>
            </w:r>
            <w:proofErr w:type="spellEnd"/>
            <w:r>
              <w:t xml:space="preserve">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748.</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3,3 - Диметил-1-хлор-1-(4-</w:t>
            </w:r>
            <w:proofErr w:type="gramStart"/>
            <w:r>
              <w:t>хлорфенокси)бутан</w:t>
            </w:r>
            <w:proofErr w:type="gramEnd"/>
            <w:r>
              <w:t xml:space="preserve">-2-он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749.</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 xml:space="preserve">1,3-Дифенпропан-2-он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750.</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 xml:space="preserve">2-Дифторметоксибензальдегид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751.</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 xml:space="preserve">2,6-Дихлоранилидацетон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752.</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proofErr w:type="spellStart"/>
            <w:r>
              <w:t>Метилфенилкетон</w:t>
            </w:r>
            <w:proofErr w:type="spellEnd"/>
            <w:r>
              <w:t xml:space="preserve"> (</w:t>
            </w:r>
            <w:proofErr w:type="spellStart"/>
            <w:r>
              <w:t>ацетофенон</w:t>
            </w:r>
            <w:proofErr w:type="spellEnd"/>
            <w:r>
              <w:t>)</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lastRenderedPageBreak/>
              <w:t>753.</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 xml:space="preserve">4-Метоксибензальдегид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754.</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 xml:space="preserve">2-Нитробензальдегид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755.</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 xml:space="preserve">4-Нитроацетофенон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756.</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1-(</w:t>
            </w:r>
            <w:proofErr w:type="spellStart"/>
            <w:r>
              <w:t>Фенилэтил</w:t>
            </w:r>
            <w:proofErr w:type="spellEnd"/>
            <w:r>
              <w:t xml:space="preserve">)-3-оксобутаноат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757.</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 xml:space="preserve">1-Фенилпропан-2-он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758.</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 xml:space="preserve">3-Феноксибензальдегид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759.</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proofErr w:type="spellStart"/>
            <w:r>
              <w:t>Фенилацетатальдегид</w:t>
            </w:r>
            <w:proofErr w:type="spellEnd"/>
            <w:r>
              <w:t xml:space="preserve"> </w:t>
            </w:r>
          </w:p>
        </w:tc>
      </w:tr>
      <w:tr w:rsidR="00AC6B67" w:rsidTr="00122B37">
        <w:tc>
          <w:tcPr>
            <w:tcW w:w="1294" w:type="dxa"/>
            <w:vAlign w:val="center"/>
            <w:hideMark/>
          </w:tcPr>
          <w:p w:rsidR="00AC6B67" w:rsidRDefault="00AC6B67" w:rsidP="00122B37">
            <w:pPr>
              <w:rPr>
                <w:rFonts w:ascii="Georgia" w:eastAsia="Times New Roman" w:hAnsi="Georgia"/>
              </w:rPr>
            </w:pPr>
          </w:p>
        </w:tc>
        <w:tc>
          <w:tcPr>
            <w:tcW w:w="12751" w:type="dxa"/>
            <w:vAlign w:val="center"/>
            <w:hideMark/>
          </w:tcPr>
          <w:p w:rsidR="00AC6B67" w:rsidRDefault="00AC6B67" w:rsidP="00122B37">
            <w:pPr>
              <w:rPr>
                <w:rFonts w:eastAsia="Times New Roman"/>
                <w:sz w:val="20"/>
                <w:szCs w:val="20"/>
              </w:rPr>
            </w:pPr>
          </w:p>
        </w:tc>
      </w:tr>
      <w:tr w:rsidR="00AC6B67" w:rsidTr="00122B37">
        <w:tc>
          <w:tcPr>
            <w:tcW w:w="14045" w:type="dxa"/>
            <w:gridSpan w:val="2"/>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 xml:space="preserve">1.2.3.8. Азотсодержащие ароматические углеводороды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760.</w:t>
            </w:r>
          </w:p>
        </w:tc>
        <w:tc>
          <w:tcPr>
            <w:tcW w:w="12751"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proofErr w:type="spellStart"/>
            <w:r>
              <w:t>Алкоксибифенилкарбоновая</w:t>
            </w:r>
            <w:proofErr w:type="spellEnd"/>
            <w:r>
              <w:t xml:space="preserve"> кислота, нитрил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761.</w:t>
            </w:r>
          </w:p>
        </w:tc>
        <w:tc>
          <w:tcPr>
            <w:tcW w:w="12751"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proofErr w:type="spellStart"/>
            <w:r>
              <w:t>Аминофенолы</w:t>
            </w:r>
            <w:proofErr w:type="spellEnd"/>
            <w:r>
              <w:t>(3,4-изомеры)</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762.</w:t>
            </w:r>
          </w:p>
        </w:tc>
        <w:tc>
          <w:tcPr>
            <w:tcW w:w="12751"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 xml:space="preserve">Анилин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763.</w:t>
            </w:r>
          </w:p>
        </w:tc>
        <w:tc>
          <w:tcPr>
            <w:tcW w:w="12751"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N-[(</w:t>
            </w:r>
            <w:proofErr w:type="spellStart"/>
            <w:r>
              <w:t>Ацетилокси</w:t>
            </w:r>
            <w:proofErr w:type="spellEnd"/>
            <w:r>
              <w:t>)(4-</w:t>
            </w:r>
            <w:proofErr w:type="gramStart"/>
            <w:r>
              <w:t>нитрофенил)-</w:t>
            </w:r>
            <w:proofErr w:type="gramEnd"/>
            <w:r>
              <w:t xml:space="preserve">метил]ацетамид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764.</w:t>
            </w:r>
          </w:p>
        </w:tc>
        <w:tc>
          <w:tcPr>
            <w:tcW w:w="12751"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proofErr w:type="spellStart"/>
            <w:r>
              <w:t>Бензилдометиламин</w:t>
            </w:r>
            <w:proofErr w:type="spellEnd"/>
            <w:r>
              <w:t xml:space="preserve">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765.</w:t>
            </w:r>
          </w:p>
        </w:tc>
        <w:tc>
          <w:tcPr>
            <w:tcW w:w="12751"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 xml:space="preserve">Бензойной кислоты </w:t>
            </w:r>
            <w:proofErr w:type="spellStart"/>
            <w:r>
              <w:t>циклогексилаин</w:t>
            </w:r>
            <w:proofErr w:type="spellEnd"/>
            <w:r>
              <w:t xml:space="preserve">, </w:t>
            </w:r>
            <w:proofErr w:type="spellStart"/>
            <w:r>
              <w:t>аддукт</w:t>
            </w:r>
            <w:proofErr w:type="spellEnd"/>
            <w:r>
              <w:t xml:space="preserve">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766.</w:t>
            </w:r>
          </w:p>
        </w:tc>
        <w:tc>
          <w:tcPr>
            <w:tcW w:w="12751"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 xml:space="preserve">Бензол-1,2,4,5-тетракарбоновой кислоты </w:t>
            </w:r>
            <w:proofErr w:type="spellStart"/>
            <w:r>
              <w:t>амид</w:t>
            </w:r>
            <w:proofErr w:type="spellEnd"/>
            <w:r>
              <w:t xml:space="preserve">, полимер с </w:t>
            </w:r>
            <w:proofErr w:type="spellStart"/>
            <w:r>
              <w:t>додекаметиленамином</w:t>
            </w:r>
            <w:proofErr w:type="spellEnd"/>
            <w:r>
              <w:t xml:space="preserve"> АИ-1П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767.</w:t>
            </w:r>
          </w:p>
        </w:tc>
        <w:tc>
          <w:tcPr>
            <w:tcW w:w="12751"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3-[2)4-Бис(трет-</w:t>
            </w:r>
            <w:proofErr w:type="spellStart"/>
            <w:proofErr w:type="gramStart"/>
            <w:r>
              <w:t>пентил</w:t>
            </w:r>
            <w:proofErr w:type="spellEnd"/>
            <w:r>
              <w:t>)</w:t>
            </w:r>
            <w:proofErr w:type="spellStart"/>
            <w:r>
              <w:t>феноксиацетиламино</w:t>
            </w:r>
            <w:proofErr w:type="spellEnd"/>
            <w:proofErr w:type="gramEnd"/>
            <w:r>
              <w:t xml:space="preserve">)бензойной кислоты N[4,5-дигидро-4-(4-метоксифенилазо)-5-оксо-1-(2,4,6-трихлорфенил)-1Н-пиразол-3-ил]амид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768.</w:t>
            </w:r>
          </w:p>
        </w:tc>
        <w:tc>
          <w:tcPr>
            <w:tcW w:w="12751"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3-[2,4-Бис(трет-</w:t>
            </w:r>
            <w:proofErr w:type="spellStart"/>
            <w:proofErr w:type="gramStart"/>
            <w:r>
              <w:t>пентил</w:t>
            </w:r>
            <w:proofErr w:type="spellEnd"/>
            <w:r>
              <w:t>)</w:t>
            </w:r>
            <w:proofErr w:type="spellStart"/>
            <w:r>
              <w:t>феноксиацетиламино</w:t>
            </w:r>
            <w:proofErr w:type="spellEnd"/>
            <w:proofErr w:type="gramEnd"/>
            <w:r>
              <w:t>]бензойной кислоты N-[4,5-дигидро5-оксо-1-(2,4,6-трихлорфенил)-1Н-пиразол-3-ил]</w:t>
            </w:r>
            <w:proofErr w:type="spellStart"/>
            <w:r>
              <w:t>амид</w:t>
            </w:r>
            <w:proofErr w:type="spellEnd"/>
            <w:r>
              <w:t xml:space="preserve">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769.</w:t>
            </w:r>
          </w:p>
        </w:tc>
        <w:tc>
          <w:tcPr>
            <w:tcW w:w="12751"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proofErr w:type="gramStart"/>
            <w:r>
              <w:t>N,N</w:t>
            </w:r>
            <w:proofErr w:type="gramEnd"/>
            <w:r>
              <w:t xml:space="preserve">-Бис(1,4-диметилпентил)фенилен-1,4-диамин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770.</w:t>
            </w:r>
          </w:p>
        </w:tc>
        <w:tc>
          <w:tcPr>
            <w:tcW w:w="12751"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 xml:space="preserve">2-Гидрокси-5-хлорбензойной кислоты 4-нитро-2-хлоранилид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lastRenderedPageBreak/>
              <w:t>771.</w:t>
            </w:r>
          </w:p>
        </w:tc>
        <w:tc>
          <w:tcPr>
            <w:tcW w:w="12751"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 xml:space="preserve">3,4-Диметоксифенилацетоннитрил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772.</w:t>
            </w:r>
          </w:p>
        </w:tc>
        <w:tc>
          <w:tcPr>
            <w:tcW w:w="12751"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2-(2,4-</w:t>
            </w:r>
            <w:proofErr w:type="gramStart"/>
            <w:r>
              <w:t>Динитрофенилтио)</w:t>
            </w:r>
            <w:proofErr w:type="spellStart"/>
            <w:r>
              <w:t>бензотиазол</w:t>
            </w:r>
            <w:proofErr w:type="spellEnd"/>
            <w:proofErr w:type="gramEnd"/>
            <w:r>
              <w:t xml:space="preserve">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773.</w:t>
            </w:r>
          </w:p>
        </w:tc>
        <w:tc>
          <w:tcPr>
            <w:tcW w:w="12751"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proofErr w:type="gramStart"/>
            <w:r>
              <w:t>N,N</w:t>
            </w:r>
            <w:proofErr w:type="gramEnd"/>
            <w:r>
              <w:t>'-</w:t>
            </w:r>
            <w:proofErr w:type="spellStart"/>
            <w:r>
              <w:t>Дитиобис</w:t>
            </w:r>
            <w:proofErr w:type="spellEnd"/>
            <w:r>
              <w:t xml:space="preserve">(1,4-фенилен)бис(малеиновой кислоты </w:t>
            </w:r>
            <w:proofErr w:type="spellStart"/>
            <w:r>
              <w:t>имид</w:t>
            </w:r>
            <w:proofErr w:type="spellEnd"/>
            <w:r>
              <w:t>)</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774.</w:t>
            </w:r>
          </w:p>
        </w:tc>
        <w:tc>
          <w:tcPr>
            <w:tcW w:w="12751"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 xml:space="preserve">Дифенилуксусная кислота, </w:t>
            </w:r>
            <w:proofErr w:type="gramStart"/>
            <w:r>
              <w:t>N,N</w:t>
            </w:r>
            <w:proofErr w:type="gramEnd"/>
            <w:r>
              <w:t>-</w:t>
            </w:r>
            <w:proofErr w:type="spellStart"/>
            <w:r>
              <w:t>диметиламид</w:t>
            </w:r>
            <w:proofErr w:type="spellEnd"/>
            <w:r>
              <w:t xml:space="preserve">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775.</w:t>
            </w:r>
          </w:p>
        </w:tc>
        <w:tc>
          <w:tcPr>
            <w:tcW w:w="12751"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 xml:space="preserve">6-Метил-2,4-диэтилфенилен-1,3-диамин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776.</w:t>
            </w:r>
          </w:p>
        </w:tc>
        <w:tc>
          <w:tcPr>
            <w:tcW w:w="12751"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proofErr w:type="spellStart"/>
            <w:r>
              <w:t>Нитрозбензол</w:t>
            </w:r>
            <w:proofErr w:type="spellEnd"/>
            <w:r>
              <w:t xml:space="preserve">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777.</w:t>
            </w:r>
          </w:p>
        </w:tc>
        <w:tc>
          <w:tcPr>
            <w:tcW w:w="12751"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 xml:space="preserve">1-4-Нитрофенил-2-ацетиламиноэтанол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778.</w:t>
            </w:r>
          </w:p>
        </w:tc>
        <w:tc>
          <w:tcPr>
            <w:tcW w:w="12751"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 xml:space="preserve">1-Нитро-3-трифторметилбензол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779.</w:t>
            </w:r>
          </w:p>
        </w:tc>
        <w:tc>
          <w:tcPr>
            <w:tcW w:w="12751"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 xml:space="preserve">2-Нитро-4-трифторметил-1-хлорбензол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780.</w:t>
            </w:r>
          </w:p>
        </w:tc>
        <w:tc>
          <w:tcPr>
            <w:tcW w:w="12751"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 xml:space="preserve">4-Нитро-2,6-дихллоранилидацетат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781.</w:t>
            </w:r>
          </w:p>
        </w:tc>
        <w:tc>
          <w:tcPr>
            <w:tcW w:w="12751"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N-(4-</w:t>
            </w:r>
            <w:proofErr w:type="gramStart"/>
            <w:r>
              <w:t>Нитрозофенил)анилин</w:t>
            </w:r>
            <w:proofErr w:type="gramEnd"/>
            <w:r>
              <w:t xml:space="preserve">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782.</w:t>
            </w:r>
          </w:p>
        </w:tc>
        <w:tc>
          <w:tcPr>
            <w:tcW w:w="12751"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proofErr w:type="gramStart"/>
            <w:r>
              <w:t>альфа</w:t>
            </w:r>
            <w:proofErr w:type="gramEnd"/>
            <w:r>
              <w:t xml:space="preserve">(+)-1-4-Нитрофенил-2-трихлорацетиламинопропандиол-1,3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783.</w:t>
            </w:r>
          </w:p>
        </w:tc>
        <w:tc>
          <w:tcPr>
            <w:tcW w:w="12751"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proofErr w:type="spellStart"/>
            <w:r>
              <w:t>Нитропентахлорбензол</w:t>
            </w:r>
            <w:proofErr w:type="spellEnd"/>
            <w:r>
              <w:t xml:space="preserve">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784.</w:t>
            </w:r>
          </w:p>
        </w:tc>
        <w:tc>
          <w:tcPr>
            <w:tcW w:w="12751"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Нитротолуол(2,3,4-изомеры)</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785.</w:t>
            </w:r>
          </w:p>
        </w:tc>
        <w:tc>
          <w:tcPr>
            <w:tcW w:w="12751"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proofErr w:type="spellStart"/>
            <w:r>
              <w:t>Нитрофторбензол</w:t>
            </w:r>
            <w:proofErr w:type="spellEnd"/>
            <w:r>
              <w:t xml:space="preserve">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786.</w:t>
            </w:r>
          </w:p>
        </w:tc>
        <w:tc>
          <w:tcPr>
            <w:tcW w:w="12751"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 xml:space="preserve">3,3-Оксибисбензоламин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787.</w:t>
            </w:r>
          </w:p>
        </w:tc>
        <w:tc>
          <w:tcPr>
            <w:tcW w:w="12751"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 xml:space="preserve">Поли-3-фениленизофталимид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788.</w:t>
            </w:r>
          </w:p>
        </w:tc>
        <w:tc>
          <w:tcPr>
            <w:tcW w:w="12751"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 xml:space="preserve">Тринитротолуол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789.</w:t>
            </w:r>
          </w:p>
        </w:tc>
        <w:tc>
          <w:tcPr>
            <w:tcW w:w="12751"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4</w:t>
            </w:r>
            <w:proofErr w:type="gramStart"/>
            <w:r>
              <w:t>-(</w:t>
            </w:r>
            <w:proofErr w:type="gramEnd"/>
            <w:r>
              <w:t xml:space="preserve">1,1,2,2,-Тетрафторэтоксифенилен-1,3-диамин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790.</w:t>
            </w:r>
          </w:p>
        </w:tc>
        <w:tc>
          <w:tcPr>
            <w:tcW w:w="12751"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 xml:space="preserve">Фенил-2-гидроксибензоат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791.</w:t>
            </w:r>
          </w:p>
        </w:tc>
        <w:tc>
          <w:tcPr>
            <w:tcW w:w="12751"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 xml:space="preserve">Фенилгидразин солянокислый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lastRenderedPageBreak/>
              <w:t>792.</w:t>
            </w:r>
          </w:p>
        </w:tc>
        <w:tc>
          <w:tcPr>
            <w:tcW w:w="12751"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 xml:space="preserve">3-Хлоранилин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793.</w:t>
            </w:r>
          </w:p>
        </w:tc>
        <w:tc>
          <w:tcPr>
            <w:tcW w:w="12751"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 xml:space="preserve">4-Хлоранилин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794.</w:t>
            </w:r>
          </w:p>
        </w:tc>
        <w:tc>
          <w:tcPr>
            <w:tcW w:w="12751"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N-[[(4-</w:t>
            </w:r>
            <w:proofErr w:type="gramStart"/>
            <w:r>
              <w:t>Хлорфенил)</w:t>
            </w:r>
            <w:proofErr w:type="spellStart"/>
            <w:r>
              <w:t>амино</w:t>
            </w:r>
            <w:proofErr w:type="spellEnd"/>
            <w:proofErr w:type="gramEnd"/>
            <w:r>
              <w:t>]-</w:t>
            </w:r>
            <w:proofErr w:type="spellStart"/>
            <w:r>
              <w:t>карбонил</w:t>
            </w:r>
            <w:proofErr w:type="spellEnd"/>
            <w:r>
              <w:t xml:space="preserve">]-2,6-дифторбензамид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795.</w:t>
            </w:r>
          </w:p>
        </w:tc>
        <w:tc>
          <w:tcPr>
            <w:tcW w:w="12751"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proofErr w:type="spellStart"/>
            <w:r>
              <w:t>Циклогексамин</w:t>
            </w:r>
            <w:proofErr w:type="spellEnd"/>
            <w:r>
              <w:t xml:space="preserve"> </w:t>
            </w:r>
            <w:proofErr w:type="gramStart"/>
            <w:r>
              <w:t>нитробензола(</w:t>
            </w:r>
            <w:proofErr w:type="gramEnd"/>
            <w:r>
              <w:t>смесь 2,3,4-изомеров)</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796.</w:t>
            </w:r>
          </w:p>
        </w:tc>
        <w:tc>
          <w:tcPr>
            <w:tcW w:w="12751"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proofErr w:type="spellStart"/>
            <w:r>
              <w:t>Циклогексиламин</w:t>
            </w:r>
            <w:proofErr w:type="spellEnd"/>
            <w:r>
              <w:t xml:space="preserve"> </w:t>
            </w:r>
            <w:proofErr w:type="spellStart"/>
            <w:r>
              <w:t>нитробензоата</w:t>
            </w:r>
            <w:proofErr w:type="spellEnd"/>
            <w:r>
              <w:t xml:space="preserve">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797.</w:t>
            </w:r>
          </w:p>
        </w:tc>
        <w:tc>
          <w:tcPr>
            <w:tcW w:w="12751"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 xml:space="preserve">3-Циклогексиламин </w:t>
            </w:r>
            <w:proofErr w:type="spellStart"/>
            <w:r>
              <w:t>нитробензоата</w:t>
            </w:r>
            <w:proofErr w:type="spellEnd"/>
            <w:r>
              <w:t xml:space="preserve">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798.</w:t>
            </w:r>
          </w:p>
        </w:tc>
        <w:tc>
          <w:tcPr>
            <w:tcW w:w="12751"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 xml:space="preserve">4-Циклогексиламин </w:t>
            </w:r>
            <w:proofErr w:type="spellStart"/>
            <w:r>
              <w:t>нитрорбензоата</w:t>
            </w:r>
            <w:proofErr w:type="spellEnd"/>
            <w:r>
              <w:t xml:space="preserve">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799.</w:t>
            </w:r>
          </w:p>
        </w:tc>
        <w:tc>
          <w:tcPr>
            <w:tcW w:w="12751"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4[(2,3-</w:t>
            </w:r>
            <w:proofErr w:type="gramStart"/>
            <w:r>
              <w:t>Эпокси)</w:t>
            </w:r>
            <w:proofErr w:type="spellStart"/>
            <w:r>
              <w:t>пропокси</w:t>
            </w:r>
            <w:proofErr w:type="spellEnd"/>
            <w:proofErr w:type="gramEnd"/>
            <w:r>
              <w:t>]</w:t>
            </w:r>
            <w:proofErr w:type="spellStart"/>
            <w:r>
              <w:t>фенилацетамид</w:t>
            </w:r>
            <w:proofErr w:type="spellEnd"/>
            <w:r>
              <w:t xml:space="preserve"> </w:t>
            </w:r>
          </w:p>
        </w:tc>
      </w:tr>
    </w:tbl>
    <w:p w:rsidR="00AC6B67" w:rsidRDefault="00AC6B67" w:rsidP="00AC6B67">
      <w:pPr>
        <w:rPr>
          <w:rFonts w:ascii="Georgia" w:eastAsia="Times New Roman" w:hAnsi="Georgia"/>
          <w:vanish/>
        </w:rPr>
      </w:pPr>
    </w:p>
    <w:tbl>
      <w:tblPr>
        <w:tblW w:w="0" w:type="auto"/>
        <w:tblCellMar>
          <w:top w:w="75" w:type="dxa"/>
          <w:left w:w="150" w:type="dxa"/>
          <w:bottom w:w="75" w:type="dxa"/>
          <w:right w:w="150" w:type="dxa"/>
        </w:tblCellMar>
        <w:tblLook w:val="04A0" w:firstRow="1" w:lastRow="0" w:firstColumn="1" w:lastColumn="0" w:noHBand="0" w:noVBand="1"/>
      </w:tblPr>
      <w:tblGrid>
        <w:gridCol w:w="965"/>
        <w:gridCol w:w="8374"/>
      </w:tblGrid>
      <w:tr w:rsidR="00AC6B67" w:rsidTr="00122B37">
        <w:tc>
          <w:tcPr>
            <w:tcW w:w="1294" w:type="dxa"/>
            <w:vAlign w:val="center"/>
            <w:hideMark/>
          </w:tcPr>
          <w:p w:rsidR="00AC6B67" w:rsidRDefault="00AC6B67" w:rsidP="00122B37">
            <w:pPr>
              <w:rPr>
                <w:rFonts w:ascii="Georgia" w:eastAsia="Times New Roman" w:hAnsi="Georgia"/>
              </w:rPr>
            </w:pPr>
          </w:p>
        </w:tc>
        <w:tc>
          <w:tcPr>
            <w:tcW w:w="12936" w:type="dxa"/>
            <w:vAlign w:val="center"/>
            <w:hideMark/>
          </w:tcPr>
          <w:p w:rsidR="00AC6B67" w:rsidRDefault="00AC6B67" w:rsidP="00122B37">
            <w:pPr>
              <w:rPr>
                <w:rFonts w:eastAsia="Times New Roman"/>
                <w:sz w:val="20"/>
                <w:szCs w:val="20"/>
              </w:rPr>
            </w:pPr>
          </w:p>
        </w:tc>
      </w:tr>
      <w:tr w:rsidR="00AC6B67" w:rsidTr="00122B37">
        <w:tc>
          <w:tcPr>
            <w:tcW w:w="14230" w:type="dxa"/>
            <w:gridSpan w:val="2"/>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 xml:space="preserve">1.2.3.9. Серосодержащие ароматические соединения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800.</w:t>
            </w:r>
          </w:p>
        </w:tc>
        <w:tc>
          <w:tcPr>
            <w:tcW w:w="12936"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 xml:space="preserve">2-Амино-5-метилбензосульфононат натрия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801.</w:t>
            </w:r>
          </w:p>
        </w:tc>
        <w:tc>
          <w:tcPr>
            <w:tcW w:w="12936"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Бис</w:t>
            </w:r>
            <w:proofErr w:type="gramStart"/>
            <w:r>
              <w:t>-[</w:t>
            </w:r>
            <w:proofErr w:type="gramEnd"/>
            <w:r>
              <w:t xml:space="preserve">3-(3,5-ди-третбутил-4-гидроксифенил )пропил]сульфид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802.</w:t>
            </w:r>
          </w:p>
        </w:tc>
        <w:tc>
          <w:tcPr>
            <w:tcW w:w="12936"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 xml:space="preserve">2-4-Диоксиазобензол-4-сульфокислоты натриевая соль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803.</w:t>
            </w:r>
          </w:p>
        </w:tc>
        <w:tc>
          <w:tcPr>
            <w:tcW w:w="12936"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proofErr w:type="gramStart"/>
            <w:r>
              <w:t>N,N</w:t>
            </w:r>
            <w:proofErr w:type="gramEnd"/>
            <w:r>
              <w:t xml:space="preserve">-Диэтиламин-2,5-дигидроксибензолсульфонат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804.</w:t>
            </w:r>
          </w:p>
        </w:tc>
        <w:tc>
          <w:tcPr>
            <w:tcW w:w="12936"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proofErr w:type="spellStart"/>
            <w:r>
              <w:t>Метилбензолсульфонат</w:t>
            </w:r>
            <w:proofErr w:type="spellEnd"/>
            <w:r>
              <w:t xml:space="preserve">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805.</w:t>
            </w:r>
          </w:p>
        </w:tc>
        <w:tc>
          <w:tcPr>
            <w:tcW w:w="12936"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2-Метоксикарбонил-М-[(4,6-диметил-1,3-пиримидина-2-</w:t>
            </w:r>
            <w:proofErr w:type="gramStart"/>
            <w:r>
              <w:t>ил)аминокарбонил</w:t>
            </w:r>
            <w:proofErr w:type="gramEnd"/>
            <w:r>
              <w:t xml:space="preserve">]бензосульфамид калиевая соль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806.</w:t>
            </w:r>
          </w:p>
        </w:tc>
        <w:tc>
          <w:tcPr>
            <w:tcW w:w="12936"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proofErr w:type="spellStart"/>
            <w:r>
              <w:t>Сульфанилловой</w:t>
            </w:r>
            <w:proofErr w:type="spellEnd"/>
            <w:r>
              <w:t xml:space="preserve"> кислоты </w:t>
            </w:r>
            <w:proofErr w:type="spellStart"/>
            <w:r>
              <w:t>амид</w:t>
            </w:r>
            <w:proofErr w:type="spellEnd"/>
            <w:r>
              <w:t xml:space="preserve">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807.</w:t>
            </w:r>
          </w:p>
        </w:tc>
        <w:tc>
          <w:tcPr>
            <w:tcW w:w="12936"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2-(4-</w:t>
            </w:r>
            <w:proofErr w:type="gramStart"/>
            <w:r>
              <w:t>Сульфониламидо)</w:t>
            </w:r>
            <w:proofErr w:type="spellStart"/>
            <w:r>
              <w:t>бензоат</w:t>
            </w:r>
            <w:proofErr w:type="spellEnd"/>
            <w:proofErr w:type="gramEnd"/>
            <w:r>
              <w:t xml:space="preserve"> натрия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808.</w:t>
            </w:r>
          </w:p>
        </w:tc>
        <w:tc>
          <w:tcPr>
            <w:tcW w:w="12936"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 xml:space="preserve">4,4-Сульфанилдианилин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809.</w:t>
            </w:r>
          </w:p>
        </w:tc>
        <w:tc>
          <w:tcPr>
            <w:tcW w:w="12936"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 xml:space="preserve">N-Циклогексил-2-бензтиазолсульфенамид </w:t>
            </w:r>
          </w:p>
        </w:tc>
      </w:tr>
      <w:tr w:rsidR="00AC6B67" w:rsidTr="00122B37">
        <w:tc>
          <w:tcPr>
            <w:tcW w:w="1294" w:type="dxa"/>
            <w:vAlign w:val="center"/>
            <w:hideMark/>
          </w:tcPr>
          <w:p w:rsidR="00AC6B67" w:rsidRDefault="00AC6B67" w:rsidP="00122B37">
            <w:pPr>
              <w:rPr>
                <w:rFonts w:ascii="Georgia" w:eastAsia="Times New Roman" w:hAnsi="Georgia"/>
              </w:rPr>
            </w:pPr>
          </w:p>
        </w:tc>
        <w:tc>
          <w:tcPr>
            <w:tcW w:w="10534" w:type="dxa"/>
            <w:vAlign w:val="center"/>
            <w:hideMark/>
          </w:tcPr>
          <w:p w:rsidR="00AC6B67" w:rsidRDefault="00AC6B67" w:rsidP="00122B37">
            <w:pPr>
              <w:rPr>
                <w:rFonts w:eastAsia="Times New Roman"/>
                <w:sz w:val="20"/>
                <w:szCs w:val="20"/>
              </w:rPr>
            </w:pPr>
          </w:p>
        </w:tc>
      </w:tr>
      <w:tr w:rsidR="00AC6B67" w:rsidTr="00122B37">
        <w:tc>
          <w:tcPr>
            <w:tcW w:w="11827" w:type="dxa"/>
            <w:gridSpan w:val="2"/>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 xml:space="preserve">1.2.4. Углеводороды ароматические полициклические и их производные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lastRenderedPageBreak/>
              <w:t>810.</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proofErr w:type="spellStart"/>
            <w:r>
              <w:t>Аминонафтилсульфокислота</w:t>
            </w:r>
            <w:proofErr w:type="spellEnd"/>
            <w:r>
              <w:t xml:space="preserve"> (смесь изомеров)</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811.</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proofErr w:type="spellStart"/>
            <w:r>
              <w:t>Аминонафтилсульфонаты</w:t>
            </w:r>
            <w:proofErr w:type="spellEnd"/>
            <w:r>
              <w:t xml:space="preserve"> натрия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812.</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 xml:space="preserve">1-Амино-9,10-антрацендион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813.</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 xml:space="preserve">9,10-Антрацендион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814.</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 xml:space="preserve">5,5-Бинафталин-1,1',4,4',8,8'-гексакарбоновая кислота, 1,8,1',8' </w:t>
            </w:r>
            <w:proofErr w:type="spellStart"/>
            <w:r>
              <w:t>диангидрид</w:t>
            </w:r>
            <w:proofErr w:type="spellEnd"/>
            <w:r>
              <w:t xml:space="preserve">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815.</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proofErr w:type="spellStart"/>
            <w:r>
              <w:t>Бенз</w:t>
            </w:r>
            <w:proofErr w:type="spellEnd"/>
            <w:r>
              <w:t>[а]</w:t>
            </w:r>
            <w:proofErr w:type="spellStart"/>
            <w:r>
              <w:t>пирен</w:t>
            </w:r>
            <w:proofErr w:type="spellEnd"/>
            <w:r>
              <w:t xml:space="preserve">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816.</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7Н-Бенз[</w:t>
            </w:r>
            <w:proofErr w:type="spellStart"/>
            <w:r>
              <w:t>de</w:t>
            </w:r>
            <w:proofErr w:type="spellEnd"/>
            <w:r>
              <w:t xml:space="preserve">]антрацен-7-он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817.</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Бис-</w:t>
            </w:r>
            <w:proofErr w:type="spellStart"/>
            <w:r>
              <w:t>бензимидазо</w:t>
            </w:r>
            <w:proofErr w:type="spellEnd"/>
            <w:r>
              <w:t>[2,1-b:1',2'-i]-</w:t>
            </w:r>
            <w:proofErr w:type="spellStart"/>
            <w:r>
              <w:t>бензо</w:t>
            </w:r>
            <w:proofErr w:type="spellEnd"/>
            <w:r>
              <w:t>[</w:t>
            </w:r>
            <w:proofErr w:type="spellStart"/>
            <w:r>
              <w:t>lmn</w:t>
            </w:r>
            <w:proofErr w:type="spellEnd"/>
            <w:r>
              <w:t xml:space="preserve">] [3,8]-фенантролин-6,9-дион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818.</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Бис-</w:t>
            </w:r>
            <w:proofErr w:type="spellStart"/>
            <w:r>
              <w:t>бензимидазо</w:t>
            </w:r>
            <w:proofErr w:type="spellEnd"/>
            <w:r>
              <w:t>[2,1-b:1',2'-j]</w:t>
            </w:r>
            <w:proofErr w:type="spellStart"/>
            <w:r>
              <w:t>бензо</w:t>
            </w:r>
            <w:proofErr w:type="spellEnd"/>
            <w:r>
              <w:t>[</w:t>
            </w:r>
            <w:proofErr w:type="spellStart"/>
            <w:r>
              <w:t>lmn</w:t>
            </w:r>
            <w:proofErr w:type="spellEnd"/>
            <w:r>
              <w:t xml:space="preserve">] [3,8]фенантролин-8,17-дион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819.</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1-Гидрокси-2-нафтойной кислоты N,4-4(2,4-ди-трет-</w:t>
            </w:r>
            <w:proofErr w:type="gramStart"/>
            <w:r>
              <w:t>пентилфенокси)-</w:t>
            </w:r>
            <w:proofErr w:type="spellStart"/>
            <w:proofErr w:type="gramEnd"/>
            <w:r>
              <w:t>бутиламид</w:t>
            </w:r>
            <w:proofErr w:type="spellEnd"/>
            <w:r>
              <w:t xml:space="preserve">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820.</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3,9-Дибром-7Н-бенз[</w:t>
            </w:r>
            <w:proofErr w:type="spellStart"/>
            <w:r>
              <w:t>de</w:t>
            </w:r>
            <w:proofErr w:type="spellEnd"/>
            <w:r>
              <w:t xml:space="preserve">]антрацен-7-он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821.</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 xml:space="preserve">Дифенилы хлорированные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822.</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 xml:space="preserve">1,5-Дифенокси-9,10-антрацендион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823.</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proofErr w:type="spellStart"/>
            <w:r>
              <w:t>Метиленбис</w:t>
            </w:r>
            <w:proofErr w:type="spellEnd"/>
            <w:r>
              <w:t>(</w:t>
            </w:r>
            <w:proofErr w:type="spellStart"/>
            <w:r>
              <w:t>нафталинсульфонат</w:t>
            </w:r>
            <w:proofErr w:type="spellEnd"/>
            <w:r>
              <w:t xml:space="preserve">)натрия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824.</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proofErr w:type="spellStart"/>
            <w:r>
              <w:t>Метилнафталин</w:t>
            </w:r>
            <w:proofErr w:type="spellEnd"/>
            <w:r>
              <w:t>(1,2-изомеры)</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825.</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 xml:space="preserve">Нафт-1-ол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826.</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 xml:space="preserve">Нафт-2-ол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827.</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2-(Нафт-1-</w:t>
            </w:r>
            <w:proofErr w:type="gramStart"/>
            <w:r>
              <w:t>илокси)</w:t>
            </w:r>
            <w:proofErr w:type="spellStart"/>
            <w:r>
              <w:t>пропионовая</w:t>
            </w:r>
            <w:proofErr w:type="spellEnd"/>
            <w:proofErr w:type="gramEnd"/>
            <w:r>
              <w:t xml:space="preserve"> кислота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828.</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 xml:space="preserve">Нафталин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829.</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proofErr w:type="spellStart"/>
            <w:r>
              <w:t>Пирен</w:t>
            </w:r>
            <w:proofErr w:type="spellEnd"/>
            <w:r>
              <w:t xml:space="preserve">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830.</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 xml:space="preserve">1,4,5-Трихлор-9,10-антрацендион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lastRenderedPageBreak/>
              <w:t>831.</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 xml:space="preserve">Фенантрен </w:t>
            </w:r>
          </w:p>
        </w:tc>
      </w:tr>
    </w:tbl>
    <w:p w:rsidR="00AC6B67" w:rsidRDefault="00AC6B67" w:rsidP="00AC6B67">
      <w:pPr>
        <w:rPr>
          <w:rFonts w:ascii="Georgia" w:eastAsia="Times New Roman" w:hAnsi="Georgia"/>
          <w:vanish/>
        </w:rPr>
      </w:pPr>
    </w:p>
    <w:tbl>
      <w:tblPr>
        <w:tblW w:w="0" w:type="auto"/>
        <w:tblCellMar>
          <w:top w:w="75" w:type="dxa"/>
          <w:left w:w="150" w:type="dxa"/>
          <w:bottom w:w="75" w:type="dxa"/>
          <w:right w:w="150" w:type="dxa"/>
        </w:tblCellMar>
        <w:tblLook w:val="04A0" w:firstRow="1" w:lastRow="0" w:firstColumn="1" w:lastColumn="0" w:noHBand="0" w:noVBand="1"/>
      </w:tblPr>
      <w:tblGrid>
        <w:gridCol w:w="1122"/>
        <w:gridCol w:w="7082"/>
        <w:gridCol w:w="1135"/>
      </w:tblGrid>
      <w:tr w:rsidR="00AC6B67" w:rsidTr="00122B37">
        <w:tc>
          <w:tcPr>
            <w:tcW w:w="1294" w:type="dxa"/>
            <w:vAlign w:val="center"/>
            <w:hideMark/>
          </w:tcPr>
          <w:p w:rsidR="00AC6B67" w:rsidRDefault="00AC6B67" w:rsidP="00122B37">
            <w:pPr>
              <w:rPr>
                <w:rFonts w:ascii="Georgia" w:eastAsia="Times New Roman" w:hAnsi="Georgia"/>
              </w:rPr>
            </w:pPr>
          </w:p>
        </w:tc>
        <w:tc>
          <w:tcPr>
            <w:tcW w:w="11458" w:type="dxa"/>
            <w:gridSpan w:val="2"/>
            <w:vAlign w:val="center"/>
            <w:hideMark/>
          </w:tcPr>
          <w:p w:rsidR="00AC6B67" w:rsidRDefault="00AC6B67" w:rsidP="00122B37">
            <w:pPr>
              <w:rPr>
                <w:rFonts w:eastAsia="Times New Roman"/>
                <w:sz w:val="20"/>
                <w:szCs w:val="20"/>
              </w:rPr>
            </w:pPr>
          </w:p>
        </w:tc>
      </w:tr>
      <w:tr w:rsidR="00AC6B67" w:rsidTr="00122B37">
        <w:tc>
          <w:tcPr>
            <w:tcW w:w="12751" w:type="dxa"/>
            <w:gridSpan w:val="3"/>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 xml:space="preserve">1.2.5. Углеводороды гетероциклические и их производные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832.</w:t>
            </w:r>
          </w:p>
        </w:tc>
        <w:tc>
          <w:tcPr>
            <w:tcW w:w="11458" w:type="dxa"/>
            <w:gridSpan w:val="2"/>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proofErr w:type="spellStart"/>
            <w:r>
              <w:t>Азиридин</w:t>
            </w:r>
            <w:proofErr w:type="spellEnd"/>
            <w:r>
              <w:t xml:space="preserve">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833.</w:t>
            </w:r>
          </w:p>
        </w:tc>
        <w:tc>
          <w:tcPr>
            <w:tcW w:w="11458" w:type="dxa"/>
            <w:gridSpan w:val="2"/>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4-Амино-2-(</w:t>
            </w:r>
            <w:proofErr w:type="spellStart"/>
            <w:r>
              <w:t>трихлорметил</w:t>
            </w:r>
            <w:proofErr w:type="spellEnd"/>
            <w:r>
              <w:t xml:space="preserve">)-3,5,6-трихлорпиридин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834.</w:t>
            </w:r>
          </w:p>
        </w:tc>
        <w:tc>
          <w:tcPr>
            <w:tcW w:w="11458" w:type="dxa"/>
            <w:gridSpan w:val="2"/>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4-Амино-2-(</w:t>
            </w:r>
            <w:proofErr w:type="spellStart"/>
            <w:r>
              <w:t>трихлорметил</w:t>
            </w:r>
            <w:proofErr w:type="spellEnd"/>
            <w:r>
              <w:t xml:space="preserve">)-3,5-дихлорпиридин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835.</w:t>
            </w:r>
          </w:p>
        </w:tc>
        <w:tc>
          <w:tcPr>
            <w:tcW w:w="11458" w:type="dxa"/>
            <w:gridSpan w:val="2"/>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 xml:space="preserve">4-Амино-2,2,6,6-тетраметилпиперидин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836.</w:t>
            </w:r>
          </w:p>
        </w:tc>
        <w:tc>
          <w:tcPr>
            <w:tcW w:w="11458" w:type="dxa"/>
            <w:gridSpan w:val="2"/>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 xml:space="preserve">4-Амино-3,5,6-трихлорпиридин-2-карбоновая кислота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837.</w:t>
            </w:r>
          </w:p>
        </w:tc>
        <w:tc>
          <w:tcPr>
            <w:tcW w:w="11458" w:type="dxa"/>
            <w:gridSpan w:val="2"/>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 xml:space="preserve">4-Амино-3,5,6-трихлорпиридин-2-карбоновой кислоты калиевая соль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838.</w:t>
            </w:r>
          </w:p>
        </w:tc>
        <w:tc>
          <w:tcPr>
            <w:tcW w:w="11458" w:type="dxa"/>
            <w:gridSpan w:val="2"/>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 xml:space="preserve">4-Амино-3,5,6-трихлорпиридин-2-карбоновой кислоты натриевая соль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839.</w:t>
            </w:r>
          </w:p>
        </w:tc>
        <w:tc>
          <w:tcPr>
            <w:tcW w:w="11458" w:type="dxa"/>
            <w:gridSpan w:val="2"/>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2- {(6-Амино-1Н-пурин-8-</w:t>
            </w:r>
            <w:proofErr w:type="gramStart"/>
            <w:r>
              <w:t>ил)</w:t>
            </w:r>
            <w:proofErr w:type="spellStart"/>
            <w:r>
              <w:t>аминоэтанол</w:t>
            </w:r>
            <w:proofErr w:type="spellEnd"/>
            <w:proofErr w:type="gramEnd"/>
            <w:r>
              <w:t xml:space="preserve">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840.</w:t>
            </w:r>
          </w:p>
        </w:tc>
        <w:tc>
          <w:tcPr>
            <w:tcW w:w="11458" w:type="dxa"/>
            <w:gridSpan w:val="2"/>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 xml:space="preserve">2-Амино-4-метил-6-метокси-1,3,5-триазин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841.</w:t>
            </w:r>
          </w:p>
        </w:tc>
        <w:tc>
          <w:tcPr>
            <w:tcW w:w="11458" w:type="dxa"/>
            <w:gridSpan w:val="2"/>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2,4-Бис(</w:t>
            </w:r>
            <w:proofErr w:type="gramStart"/>
            <w:r>
              <w:t>N,N</w:t>
            </w:r>
            <w:proofErr w:type="gramEnd"/>
            <w:r>
              <w:t>-</w:t>
            </w:r>
            <w:proofErr w:type="spellStart"/>
            <w:r>
              <w:t>диэтиламино</w:t>
            </w:r>
            <w:proofErr w:type="spellEnd"/>
            <w:r>
              <w:t xml:space="preserve">)-6-хлор-1,3,5-триазин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842.</w:t>
            </w:r>
          </w:p>
        </w:tc>
        <w:tc>
          <w:tcPr>
            <w:tcW w:w="11458" w:type="dxa"/>
            <w:gridSpan w:val="2"/>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2,4-Бис(N-</w:t>
            </w:r>
            <w:proofErr w:type="spellStart"/>
            <w:proofErr w:type="gramStart"/>
            <w:r>
              <w:t>изопропиламино</w:t>
            </w:r>
            <w:proofErr w:type="spellEnd"/>
            <w:r>
              <w:t>)-</w:t>
            </w:r>
            <w:proofErr w:type="gramEnd"/>
            <w:r>
              <w:t xml:space="preserve">6-хлор-1,3,5-триазин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843.</w:t>
            </w:r>
          </w:p>
        </w:tc>
        <w:tc>
          <w:tcPr>
            <w:tcW w:w="11458" w:type="dxa"/>
            <w:gridSpan w:val="2"/>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2-Бутилтиобензотиазол (</w:t>
            </w:r>
            <w:proofErr w:type="spellStart"/>
            <w:r>
              <w:t>бутилкаптакс</w:t>
            </w:r>
            <w:proofErr w:type="spellEnd"/>
            <w:r>
              <w:t>)</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844.</w:t>
            </w:r>
          </w:p>
        </w:tc>
        <w:tc>
          <w:tcPr>
            <w:tcW w:w="11458" w:type="dxa"/>
            <w:gridSpan w:val="2"/>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 xml:space="preserve">2-Бутокси-3,4-дигидро-2Н-пиран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845.</w:t>
            </w:r>
          </w:p>
        </w:tc>
        <w:tc>
          <w:tcPr>
            <w:tcW w:w="11458" w:type="dxa"/>
            <w:gridSpan w:val="2"/>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proofErr w:type="spellStart"/>
            <w:r>
              <w:t>Дигидрофуран</w:t>
            </w:r>
            <w:proofErr w:type="spellEnd"/>
            <w:r>
              <w:t xml:space="preserve">-он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846.</w:t>
            </w:r>
          </w:p>
        </w:tc>
        <w:tc>
          <w:tcPr>
            <w:tcW w:w="11458" w:type="dxa"/>
            <w:gridSpan w:val="2"/>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 xml:space="preserve">1,4-Дигидро-2,6-диметилпиридин-3,5-дикарбоновой кислоты </w:t>
            </w:r>
            <w:proofErr w:type="spellStart"/>
            <w:r>
              <w:t>диэтиловый</w:t>
            </w:r>
            <w:proofErr w:type="spellEnd"/>
            <w:r>
              <w:t xml:space="preserve"> эфир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847.</w:t>
            </w:r>
          </w:p>
        </w:tc>
        <w:tc>
          <w:tcPr>
            <w:tcW w:w="11458" w:type="dxa"/>
            <w:gridSpan w:val="2"/>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 xml:space="preserve">1,9-Дигидро-9-d-рибофуранозил-6Н-пурин-6-он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848.</w:t>
            </w:r>
          </w:p>
        </w:tc>
        <w:tc>
          <w:tcPr>
            <w:tcW w:w="11458" w:type="dxa"/>
            <w:gridSpan w:val="2"/>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2-(</w:t>
            </w:r>
            <w:proofErr w:type="gramStart"/>
            <w:r>
              <w:t>N,N</w:t>
            </w:r>
            <w:proofErr w:type="gramEnd"/>
            <w:r>
              <w:t>-</w:t>
            </w:r>
            <w:proofErr w:type="spellStart"/>
            <w:r>
              <w:t>Диэтиламино</w:t>
            </w:r>
            <w:proofErr w:type="spellEnd"/>
            <w:r>
              <w:t>)-4-(N-</w:t>
            </w:r>
            <w:proofErr w:type="spellStart"/>
            <w:r>
              <w:t>изопропиламино</w:t>
            </w:r>
            <w:proofErr w:type="spellEnd"/>
            <w:r>
              <w:t xml:space="preserve">)-6-хлор-1,3,5-триазин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849.</w:t>
            </w:r>
          </w:p>
        </w:tc>
        <w:tc>
          <w:tcPr>
            <w:tcW w:w="11458" w:type="dxa"/>
            <w:gridSpan w:val="2"/>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2,2-Диметил-3-(2-метилпроп-1-</w:t>
            </w:r>
            <w:proofErr w:type="gramStart"/>
            <w:r>
              <w:t>енил)циклопропан</w:t>
            </w:r>
            <w:proofErr w:type="gramEnd"/>
            <w:r>
              <w:t xml:space="preserve">-1-карбоновой кислоты 1,3,4,5,6,7-гексагидро-1,3-диоксо-2Н-изоиндол-2-илметиловый эфир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lastRenderedPageBreak/>
              <w:t>850.</w:t>
            </w:r>
          </w:p>
        </w:tc>
        <w:tc>
          <w:tcPr>
            <w:tcW w:w="11458" w:type="dxa"/>
            <w:gridSpan w:val="2"/>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2,6-Диметил-3,5-дикарбометокси-4-(O-</w:t>
            </w:r>
            <w:proofErr w:type="gramStart"/>
            <w:r>
              <w:t>дифторметоксифенил)-</w:t>
            </w:r>
            <w:proofErr w:type="gramEnd"/>
            <w:r>
              <w:t xml:space="preserve">1,4-дигидропиридин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851.</w:t>
            </w:r>
          </w:p>
        </w:tc>
        <w:tc>
          <w:tcPr>
            <w:tcW w:w="11458" w:type="dxa"/>
            <w:gridSpan w:val="2"/>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proofErr w:type="gramStart"/>
            <w:r>
              <w:t>N,N</w:t>
            </w:r>
            <w:proofErr w:type="gramEnd"/>
            <w:r>
              <w:t xml:space="preserve">-Диэтил-4-метил-1-пиперазин-карбоксамид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852.</w:t>
            </w:r>
          </w:p>
        </w:tc>
        <w:tc>
          <w:tcPr>
            <w:tcW w:w="11458" w:type="dxa"/>
            <w:gridSpan w:val="2"/>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2-(N-</w:t>
            </w:r>
            <w:proofErr w:type="spellStart"/>
            <w:proofErr w:type="gramStart"/>
            <w:r>
              <w:t>Изопропиламино</w:t>
            </w:r>
            <w:proofErr w:type="spellEnd"/>
            <w:r>
              <w:t>)-</w:t>
            </w:r>
            <w:proofErr w:type="gramEnd"/>
            <w:r>
              <w:t>4-(N-</w:t>
            </w:r>
            <w:proofErr w:type="spellStart"/>
            <w:r>
              <w:t>метиламино</w:t>
            </w:r>
            <w:proofErr w:type="spellEnd"/>
            <w:r>
              <w:t xml:space="preserve">)-6-метилтио-1,3,5-триазин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853.</w:t>
            </w:r>
          </w:p>
        </w:tc>
        <w:tc>
          <w:tcPr>
            <w:tcW w:w="11458" w:type="dxa"/>
            <w:gridSpan w:val="2"/>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 xml:space="preserve">Масла минеральные нефтяные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854.</w:t>
            </w:r>
          </w:p>
        </w:tc>
        <w:tc>
          <w:tcPr>
            <w:tcW w:w="11458" w:type="dxa"/>
            <w:gridSpan w:val="2"/>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proofErr w:type="spellStart"/>
            <w:r>
              <w:t>Метилпиридины</w:t>
            </w:r>
            <w:proofErr w:type="spellEnd"/>
            <w:r>
              <w:t xml:space="preserve"> (смесь изомеров)</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855.</w:t>
            </w:r>
          </w:p>
        </w:tc>
        <w:tc>
          <w:tcPr>
            <w:tcW w:w="11458" w:type="dxa"/>
            <w:gridSpan w:val="2"/>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 xml:space="preserve">2-Метилтиофен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856.</w:t>
            </w:r>
          </w:p>
        </w:tc>
        <w:tc>
          <w:tcPr>
            <w:tcW w:w="11458" w:type="dxa"/>
            <w:gridSpan w:val="2"/>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 xml:space="preserve">2-Метилфуран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857.</w:t>
            </w:r>
          </w:p>
        </w:tc>
        <w:tc>
          <w:tcPr>
            <w:tcW w:w="11458" w:type="dxa"/>
            <w:gridSpan w:val="2"/>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 xml:space="preserve">4-Метилпиперазин-1-карбоновая кислота </w:t>
            </w:r>
            <w:proofErr w:type="gramStart"/>
            <w:r>
              <w:t>N,N</w:t>
            </w:r>
            <w:proofErr w:type="gramEnd"/>
            <w:r>
              <w:t xml:space="preserve">-диэтиламид, </w:t>
            </w:r>
            <w:proofErr w:type="spellStart"/>
            <w:r>
              <w:t>аддукт</w:t>
            </w:r>
            <w:proofErr w:type="spellEnd"/>
            <w:r>
              <w:t xml:space="preserve"> с лимонной кислотой (1:1)</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858.</w:t>
            </w:r>
          </w:p>
        </w:tc>
        <w:tc>
          <w:tcPr>
            <w:tcW w:w="11458" w:type="dxa"/>
            <w:gridSpan w:val="2"/>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1-{N[1-Метил-2-(5-нитрофур-2-</w:t>
            </w:r>
            <w:proofErr w:type="gramStart"/>
            <w:r>
              <w:t>ил)-</w:t>
            </w:r>
            <w:proofErr w:type="gramEnd"/>
            <w:r>
              <w:t xml:space="preserve">этилиден]амино}-имидозалидин-2,4-дион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859.</w:t>
            </w:r>
          </w:p>
        </w:tc>
        <w:tc>
          <w:tcPr>
            <w:tcW w:w="11458" w:type="dxa"/>
            <w:gridSpan w:val="2"/>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 xml:space="preserve">1 -Метилпирролидин-2-он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860.</w:t>
            </w:r>
          </w:p>
        </w:tc>
        <w:tc>
          <w:tcPr>
            <w:tcW w:w="11458" w:type="dxa"/>
            <w:gridSpan w:val="2"/>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 xml:space="preserve">(S)-3-(1-Метилпирролидин-2ил) </w:t>
            </w:r>
            <w:proofErr w:type="spellStart"/>
            <w:r>
              <w:t>пиридинсульфат</w:t>
            </w:r>
            <w:proofErr w:type="spellEnd"/>
            <w:r>
              <w:t xml:space="preserve">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861.</w:t>
            </w:r>
          </w:p>
        </w:tc>
        <w:tc>
          <w:tcPr>
            <w:tcW w:w="11458" w:type="dxa"/>
            <w:gridSpan w:val="2"/>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 xml:space="preserve">3-Метилтиофен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862.</w:t>
            </w:r>
          </w:p>
        </w:tc>
        <w:tc>
          <w:tcPr>
            <w:tcW w:w="11458" w:type="dxa"/>
            <w:gridSpan w:val="2"/>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N-</w:t>
            </w:r>
            <w:proofErr w:type="spellStart"/>
            <w:r>
              <w:t>Метилпиперазин</w:t>
            </w:r>
            <w:proofErr w:type="spellEnd"/>
            <w:r>
              <w:t xml:space="preserve">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863.</w:t>
            </w:r>
          </w:p>
        </w:tc>
        <w:tc>
          <w:tcPr>
            <w:tcW w:w="11458" w:type="dxa"/>
            <w:gridSpan w:val="2"/>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proofErr w:type="spellStart"/>
            <w:r>
              <w:t>Морфолин</w:t>
            </w:r>
            <w:proofErr w:type="spellEnd"/>
            <w:r>
              <w:t xml:space="preserve">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864.</w:t>
            </w:r>
          </w:p>
        </w:tc>
        <w:tc>
          <w:tcPr>
            <w:tcW w:w="11458" w:type="dxa"/>
            <w:gridSpan w:val="2"/>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 xml:space="preserve">1,4-Нафтохинон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865.</w:t>
            </w:r>
          </w:p>
        </w:tc>
        <w:tc>
          <w:tcPr>
            <w:tcW w:w="11458" w:type="dxa"/>
            <w:gridSpan w:val="2"/>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 xml:space="preserve">2-Оксо-1-пирролидинацетамид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866.</w:t>
            </w:r>
          </w:p>
        </w:tc>
        <w:tc>
          <w:tcPr>
            <w:tcW w:w="11458" w:type="dxa"/>
            <w:gridSpan w:val="2"/>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1,4-</w:t>
            </w:r>
            <w:proofErr w:type="gramStart"/>
            <w:r>
              <w:t>Пиперазинбис(</w:t>
            </w:r>
            <w:proofErr w:type="gramEnd"/>
            <w:r>
              <w:t>аммония хлорид)</w:t>
            </w:r>
            <w:proofErr w:type="spellStart"/>
            <w:r>
              <w:t>дихлоргидрат</w:t>
            </w:r>
            <w:proofErr w:type="spellEnd"/>
            <w:r>
              <w:t xml:space="preserve">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867.</w:t>
            </w:r>
          </w:p>
        </w:tc>
        <w:tc>
          <w:tcPr>
            <w:tcW w:w="11458" w:type="dxa"/>
            <w:gridSpan w:val="2"/>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 xml:space="preserve">1Н-Пурин-6-амин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868.</w:t>
            </w:r>
          </w:p>
        </w:tc>
        <w:tc>
          <w:tcPr>
            <w:tcW w:w="11458" w:type="dxa"/>
            <w:gridSpan w:val="2"/>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 xml:space="preserve">1Н-Пурин-6-амин, сульфат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869.</w:t>
            </w:r>
          </w:p>
        </w:tc>
        <w:tc>
          <w:tcPr>
            <w:tcW w:w="11458" w:type="dxa"/>
            <w:gridSpan w:val="2"/>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proofErr w:type="spellStart"/>
            <w:r>
              <w:t>Пиперазин</w:t>
            </w:r>
            <w:proofErr w:type="spellEnd"/>
            <w:r>
              <w:t xml:space="preserve">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lastRenderedPageBreak/>
              <w:t>870.</w:t>
            </w:r>
          </w:p>
        </w:tc>
        <w:tc>
          <w:tcPr>
            <w:tcW w:w="11458" w:type="dxa"/>
            <w:gridSpan w:val="2"/>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proofErr w:type="spellStart"/>
            <w:r>
              <w:t>Пиперазинадипинат</w:t>
            </w:r>
            <w:proofErr w:type="spellEnd"/>
            <w:r>
              <w:t xml:space="preserve">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871.</w:t>
            </w:r>
          </w:p>
        </w:tc>
        <w:tc>
          <w:tcPr>
            <w:tcW w:w="11458" w:type="dxa"/>
            <w:gridSpan w:val="2"/>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 xml:space="preserve">Пиридан-3-карбоксамид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872.</w:t>
            </w:r>
          </w:p>
        </w:tc>
        <w:tc>
          <w:tcPr>
            <w:tcW w:w="11458" w:type="dxa"/>
            <w:gridSpan w:val="2"/>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 xml:space="preserve">Пиридан-3-карболовая кислота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873.</w:t>
            </w:r>
          </w:p>
        </w:tc>
        <w:tc>
          <w:tcPr>
            <w:tcW w:w="11458" w:type="dxa"/>
            <w:gridSpan w:val="2"/>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 xml:space="preserve">Пиридин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874.</w:t>
            </w:r>
          </w:p>
        </w:tc>
        <w:tc>
          <w:tcPr>
            <w:tcW w:w="11458" w:type="dxa"/>
            <w:gridSpan w:val="2"/>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 xml:space="preserve">2-Пирролидон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875.</w:t>
            </w:r>
          </w:p>
        </w:tc>
        <w:tc>
          <w:tcPr>
            <w:tcW w:w="11458" w:type="dxa"/>
            <w:gridSpan w:val="2"/>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 xml:space="preserve">Тетрагидротиофен-1,1-диоксид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876.</w:t>
            </w:r>
          </w:p>
        </w:tc>
        <w:tc>
          <w:tcPr>
            <w:tcW w:w="11458" w:type="dxa"/>
            <w:gridSpan w:val="2"/>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 xml:space="preserve">Тетрагидрофуран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877.</w:t>
            </w:r>
          </w:p>
        </w:tc>
        <w:tc>
          <w:tcPr>
            <w:tcW w:w="11458" w:type="dxa"/>
            <w:gridSpan w:val="2"/>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 xml:space="preserve">Тиофен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878.</w:t>
            </w:r>
          </w:p>
        </w:tc>
        <w:tc>
          <w:tcPr>
            <w:tcW w:w="11458" w:type="dxa"/>
            <w:gridSpan w:val="2"/>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(1</w:t>
            </w:r>
            <w:proofErr w:type="gramStart"/>
            <w:r>
              <w:t>Н)-</w:t>
            </w:r>
            <w:proofErr w:type="gramEnd"/>
            <w:r>
              <w:t xml:space="preserve">1,2,4-Триазол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879.</w:t>
            </w:r>
          </w:p>
        </w:tc>
        <w:tc>
          <w:tcPr>
            <w:tcW w:w="11458" w:type="dxa"/>
            <w:gridSpan w:val="2"/>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2-(</w:t>
            </w:r>
            <w:proofErr w:type="spellStart"/>
            <w:r>
              <w:t>Трихлорметил</w:t>
            </w:r>
            <w:proofErr w:type="spellEnd"/>
            <w:r>
              <w:t xml:space="preserve">)-3,4,5,6-тетрахлорпиридин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880.</w:t>
            </w:r>
          </w:p>
        </w:tc>
        <w:tc>
          <w:tcPr>
            <w:tcW w:w="11458" w:type="dxa"/>
            <w:gridSpan w:val="2"/>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2-(</w:t>
            </w:r>
            <w:proofErr w:type="spellStart"/>
            <w:r>
              <w:t>Трихлорметил</w:t>
            </w:r>
            <w:proofErr w:type="spellEnd"/>
            <w:r>
              <w:t xml:space="preserve">)-3,4,5-трихлорпиридин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881.</w:t>
            </w:r>
          </w:p>
        </w:tc>
        <w:tc>
          <w:tcPr>
            <w:tcW w:w="11458" w:type="dxa"/>
            <w:gridSpan w:val="2"/>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2-(</w:t>
            </w:r>
            <w:proofErr w:type="spellStart"/>
            <w:r>
              <w:t>Трихлорметил</w:t>
            </w:r>
            <w:proofErr w:type="spellEnd"/>
            <w:r>
              <w:t>)</w:t>
            </w:r>
            <w:proofErr w:type="spellStart"/>
            <w:r>
              <w:t>дихлорпиридин</w:t>
            </w:r>
            <w:proofErr w:type="spellEnd"/>
            <w:r>
              <w:t xml:space="preserve">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882.</w:t>
            </w:r>
          </w:p>
        </w:tc>
        <w:tc>
          <w:tcPr>
            <w:tcW w:w="11458" w:type="dxa"/>
            <w:gridSpan w:val="2"/>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 xml:space="preserve">2,2,6,6-Тетраметилпиперидин-4-он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883.</w:t>
            </w:r>
          </w:p>
        </w:tc>
        <w:tc>
          <w:tcPr>
            <w:tcW w:w="11458" w:type="dxa"/>
            <w:gridSpan w:val="2"/>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 xml:space="preserve">2,3,4,7-Тетрагидро-5Н-инден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884.</w:t>
            </w:r>
          </w:p>
        </w:tc>
        <w:tc>
          <w:tcPr>
            <w:tcW w:w="11458" w:type="dxa"/>
            <w:gridSpan w:val="2"/>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3-(2,2,6,6-Тетраметилпиперид-4-</w:t>
            </w:r>
            <w:proofErr w:type="gramStart"/>
            <w:r>
              <w:t>иламино)-</w:t>
            </w:r>
            <w:proofErr w:type="spellStart"/>
            <w:proofErr w:type="gramEnd"/>
            <w:r>
              <w:t>пропионовой</w:t>
            </w:r>
            <w:proofErr w:type="spellEnd"/>
            <w:r>
              <w:t xml:space="preserve"> </w:t>
            </w:r>
            <w:proofErr w:type="spellStart"/>
            <w:r>
              <w:t>кислотыN</w:t>
            </w:r>
            <w:proofErr w:type="spellEnd"/>
            <w:r>
              <w:t>-(2,2,6,6-тетраметилпиперид-4-ил)-</w:t>
            </w:r>
            <w:proofErr w:type="spellStart"/>
            <w:r>
              <w:t>амид</w:t>
            </w:r>
            <w:proofErr w:type="spellEnd"/>
            <w:r>
              <w:t xml:space="preserve">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885.</w:t>
            </w:r>
          </w:p>
        </w:tc>
        <w:tc>
          <w:tcPr>
            <w:tcW w:w="11458" w:type="dxa"/>
            <w:gridSpan w:val="2"/>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 xml:space="preserve">3а,4,7,7а-Тетрагидро-3,8-диметил-4,7-метано-1Н-инден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886.</w:t>
            </w:r>
          </w:p>
        </w:tc>
        <w:tc>
          <w:tcPr>
            <w:tcW w:w="11458" w:type="dxa"/>
            <w:gridSpan w:val="2"/>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 xml:space="preserve">3а,4,7,7а-Тетрагидро-4,7-метано-1Н-инден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887.</w:t>
            </w:r>
          </w:p>
        </w:tc>
        <w:tc>
          <w:tcPr>
            <w:tcW w:w="11458" w:type="dxa"/>
            <w:gridSpan w:val="2"/>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 xml:space="preserve">2,4,6-Тригидроксипиридин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888.</w:t>
            </w:r>
          </w:p>
        </w:tc>
        <w:tc>
          <w:tcPr>
            <w:tcW w:w="11458" w:type="dxa"/>
            <w:gridSpan w:val="2"/>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 xml:space="preserve">Фур-2-илметанол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889.</w:t>
            </w:r>
          </w:p>
        </w:tc>
        <w:tc>
          <w:tcPr>
            <w:tcW w:w="11458" w:type="dxa"/>
            <w:gridSpan w:val="2"/>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 xml:space="preserve">Фуран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890.</w:t>
            </w:r>
          </w:p>
        </w:tc>
        <w:tc>
          <w:tcPr>
            <w:tcW w:w="11458" w:type="dxa"/>
            <w:gridSpan w:val="2"/>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Фурфурол(2-фурфуральдегид)</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lastRenderedPageBreak/>
              <w:t>891.</w:t>
            </w:r>
          </w:p>
        </w:tc>
        <w:tc>
          <w:tcPr>
            <w:tcW w:w="11458" w:type="dxa"/>
            <w:gridSpan w:val="2"/>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 xml:space="preserve">2,5-Фурандион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892.</w:t>
            </w:r>
          </w:p>
        </w:tc>
        <w:tc>
          <w:tcPr>
            <w:tcW w:w="11458" w:type="dxa"/>
            <w:gridSpan w:val="2"/>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 xml:space="preserve">2-Фуроил хлорид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893.</w:t>
            </w:r>
          </w:p>
        </w:tc>
        <w:tc>
          <w:tcPr>
            <w:tcW w:w="11458" w:type="dxa"/>
            <w:gridSpan w:val="2"/>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4-(Фур-2-</w:t>
            </w:r>
            <w:proofErr w:type="gramStart"/>
            <w:r>
              <w:t>ил)бут</w:t>
            </w:r>
            <w:proofErr w:type="gramEnd"/>
            <w:r>
              <w:t xml:space="preserve">-3-ен-2-он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894.</w:t>
            </w:r>
          </w:p>
        </w:tc>
        <w:tc>
          <w:tcPr>
            <w:tcW w:w="11458" w:type="dxa"/>
            <w:gridSpan w:val="2"/>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N-(2-</w:t>
            </w:r>
            <w:proofErr w:type="gramStart"/>
            <w:r>
              <w:t>Фуроил)</w:t>
            </w:r>
            <w:proofErr w:type="spellStart"/>
            <w:r>
              <w:t>пиперазин</w:t>
            </w:r>
            <w:proofErr w:type="spellEnd"/>
            <w:proofErr w:type="gramEnd"/>
            <w:r>
              <w:t xml:space="preserve">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895.</w:t>
            </w:r>
          </w:p>
        </w:tc>
        <w:tc>
          <w:tcPr>
            <w:tcW w:w="11458" w:type="dxa"/>
            <w:gridSpan w:val="2"/>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Хинон(1,4-Бензохинон)</w:t>
            </w:r>
          </w:p>
        </w:tc>
      </w:tr>
      <w:tr w:rsidR="00AC6B67" w:rsidTr="00122B37">
        <w:trPr>
          <w:gridAfter w:val="1"/>
          <w:wAfter w:w="1848" w:type="dxa"/>
        </w:trPr>
        <w:tc>
          <w:tcPr>
            <w:tcW w:w="1294" w:type="dxa"/>
            <w:vAlign w:val="center"/>
            <w:hideMark/>
          </w:tcPr>
          <w:p w:rsidR="00AC6B67" w:rsidRDefault="00AC6B67" w:rsidP="00122B37">
            <w:pPr>
              <w:rPr>
                <w:rFonts w:ascii="Georgia" w:eastAsia="Times New Roman" w:hAnsi="Georgia"/>
              </w:rPr>
            </w:pPr>
          </w:p>
        </w:tc>
        <w:tc>
          <w:tcPr>
            <w:tcW w:w="10534" w:type="dxa"/>
            <w:vAlign w:val="center"/>
            <w:hideMark/>
          </w:tcPr>
          <w:p w:rsidR="00AC6B67" w:rsidRDefault="00AC6B67" w:rsidP="00122B37">
            <w:pPr>
              <w:rPr>
                <w:rFonts w:eastAsia="Times New Roman"/>
                <w:sz w:val="20"/>
                <w:szCs w:val="20"/>
              </w:rPr>
            </w:pPr>
          </w:p>
        </w:tc>
      </w:tr>
      <w:tr w:rsidR="00AC6B67" w:rsidTr="00122B37">
        <w:trPr>
          <w:gridAfter w:val="1"/>
          <w:wAfter w:w="1848" w:type="dxa"/>
        </w:trPr>
        <w:tc>
          <w:tcPr>
            <w:tcW w:w="11827" w:type="dxa"/>
            <w:gridSpan w:val="2"/>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1.2.6. Кремнийорганические соединения (</w:t>
            </w:r>
            <w:proofErr w:type="spellStart"/>
            <w:r>
              <w:t>силаны</w:t>
            </w:r>
            <w:proofErr w:type="spellEnd"/>
            <w:r>
              <w:t>)</w:t>
            </w:r>
          </w:p>
        </w:tc>
      </w:tr>
      <w:tr w:rsidR="00AC6B67" w:rsidTr="00122B37">
        <w:trPr>
          <w:gridAfter w:val="1"/>
          <w:wAfter w:w="1848" w:type="dxa"/>
        </w:trPr>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896.</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proofErr w:type="spellStart"/>
            <w:r>
              <w:t>Диметилхорсилан</w:t>
            </w:r>
            <w:proofErr w:type="spellEnd"/>
            <w:r>
              <w:t xml:space="preserve"> </w:t>
            </w:r>
          </w:p>
        </w:tc>
      </w:tr>
      <w:tr w:rsidR="00AC6B67" w:rsidTr="00122B37">
        <w:trPr>
          <w:gridAfter w:val="1"/>
          <w:wAfter w:w="1848" w:type="dxa"/>
        </w:trPr>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897.</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proofErr w:type="spellStart"/>
            <w:r>
              <w:t>Силанхлориды</w:t>
            </w:r>
            <w:proofErr w:type="spellEnd"/>
            <w:r>
              <w:t xml:space="preserve"> (хлорсодержащие кремнийорганические соединения)</w:t>
            </w:r>
          </w:p>
        </w:tc>
      </w:tr>
      <w:tr w:rsidR="00AC6B67" w:rsidTr="00122B37">
        <w:trPr>
          <w:gridAfter w:val="1"/>
          <w:wAfter w:w="1848" w:type="dxa"/>
        </w:trPr>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898.</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proofErr w:type="spellStart"/>
            <w:r>
              <w:t>Тетрахлорсилан</w:t>
            </w:r>
            <w:proofErr w:type="spellEnd"/>
            <w:r>
              <w:t xml:space="preserve"> (четыреххлористый кремний)</w:t>
            </w:r>
          </w:p>
        </w:tc>
      </w:tr>
    </w:tbl>
    <w:p w:rsidR="00AC6B67" w:rsidRDefault="00AC6B67" w:rsidP="00AC6B67">
      <w:pPr>
        <w:rPr>
          <w:rFonts w:ascii="Georgia" w:eastAsia="Times New Roman" w:hAnsi="Georgia"/>
          <w:vanish/>
        </w:rPr>
      </w:pPr>
    </w:p>
    <w:tbl>
      <w:tblPr>
        <w:tblW w:w="0" w:type="auto"/>
        <w:tblCellMar>
          <w:top w:w="75" w:type="dxa"/>
          <w:left w:w="150" w:type="dxa"/>
          <w:bottom w:w="75" w:type="dxa"/>
          <w:right w:w="150" w:type="dxa"/>
        </w:tblCellMar>
        <w:tblLook w:val="04A0" w:firstRow="1" w:lastRow="0" w:firstColumn="1" w:lastColumn="0" w:noHBand="0" w:noVBand="1"/>
      </w:tblPr>
      <w:tblGrid>
        <w:gridCol w:w="1105"/>
        <w:gridCol w:w="8234"/>
      </w:tblGrid>
      <w:tr w:rsidR="00AC6B67" w:rsidTr="00122B37">
        <w:tc>
          <w:tcPr>
            <w:tcW w:w="1294" w:type="dxa"/>
            <w:vAlign w:val="center"/>
            <w:hideMark/>
          </w:tcPr>
          <w:p w:rsidR="00AC6B67" w:rsidRDefault="00AC6B67" w:rsidP="00122B37">
            <w:pPr>
              <w:rPr>
                <w:rFonts w:ascii="Georgia" w:eastAsia="Times New Roman" w:hAnsi="Georgia"/>
              </w:rPr>
            </w:pPr>
          </w:p>
        </w:tc>
        <w:tc>
          <w:tcPr>
            <w:tcW w:w="10534" w:type="dxa"/>
            <w:vAlign w:val="center"/>
            <w:hideMark/>
          </w:tcPr>
          <w:p w:rsidR="00AC6B67" w:rsidRDefault="00AC6B67" w:rsidP="00122B37">
            <w:pPr>
              <w:rPr>
                <w:rFonts w:eastAsia="Times New Roman"/>
                <w:sz w:val="20"/>
                <w:szCs w:val="20"/>
              </w:rPr>
            </w:pPr>
          </w:p>
        </w:tc>
      </w:tr>
      <w:tr w:rsidR="00AC6B67" w:rsidTr="00122B37">
        <w:tc>
          <w:tcPr>
            <w:tcW w:w="11827" w:type="dxa"/>
            <w:gridSpan w:val="2"/>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 xml:space="preserve">1.2.7. Элементоорганические соединения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899.</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proofErr w:type="spellStart"/>
            <w:r>
              <w:t>Броморганические</w:t>
            </w:r>
            <w:proofErr w:type="spellEnd"/>
            <w:r>
              <w:t xml:space="preserve"> соединения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900.</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proofErr w:type="spellStart"/>
            <w:r>
              <w:t>Гексаметилдисилан</w:t>
            </w:r>
            <w:proofErr w:type="spellEnd"/>
            <w:r>
              <w:t xml:space="preserve">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901.</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proofErr w:type="spellStart"/>
            <w:r>
              <w:t>Гексаэтинилдисилоксан</w:t>
            </w:r>
            <w:proofErr w:type="spellEnd"/>
            <w:r>
              <w:t xml:space="preserve">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902.</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 xml:space="preserve">2-Гидроксибензоат меди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903.</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 xml:space="preserve">2-Гидроксибензоат свинца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904.</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proofErr w:type="spellStart"/>
            <w:r>
              <w:t>Диаммоний</w:t>
            </w:r>
            <w:proofErr w:type="spellEnd"/>
            <w:r>
              <w:t xml:space="preserve"> </w:t>
            </w:r>
            <w:proofErr w:type="spellStart"/>
            <w:r>
              <w:t>гексафторсиликат</w:t>
            </w:r>
            <w:proofErr w:type="spellEnd"/>
            <w:r>
              <w:t xml:space="preserve">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905.</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proofErr w:type="spellStart"/>
            <w:r>
              <w:t>Диметил</w:t>
            </w:r>
            <w:proofErr w:type="spellEnd"/>
            <w:r>
              <w:t>-(4-</w:t>
            </w:r>
            <w:proofErr w:type="gramStart"/>
            <w:r>
              <w:t>фторфенил)-</w:t>
            </w:r>
            <w:proofErr w:type="spellStart"/>
            <w:proofErr w:type="gramEnd"/>
            <w:r>
              <w:t>хлорсилан</w:t>
            </w:r>
            <w:proofErr w:type="spellEnd"/>
            <w:r>
              <w:t xml:space="preserve">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906.</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proofErr w:type="spellStart"/>
            <w:r>
              <w:t>Диэтилртуть</w:t>
            </w:r>
            <w:proofErr w:type="spellEnd"/>
            <w:r>
              <w:t xml:space="preserve">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907.</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proofErr w:type="spellStart"/>
            <w:r>
              <w:t>Диэтилтеллур</w:t>
            </w:r>
            <w:proofErr w:type="spellEnd"/>
            <w:r>
              <w:t xml:space="preserve">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908.</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 xml:space="preserve">Железо </w:t>
            </w:r>
            <w:proofErr w:type="spellStart"/>
            <w:r>
              <w:t>пентакарбонил</w:t>
            </w:r>
            <w:proofErr w:type="spellEnd"/>
            <w:r>
              <w:t xml:space="preserve">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lastRenderedPageBreak/>
              <w:t>909.</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proofErr w:type="spellStart"/>
            <w:r>
              <w:t>Иодоорганические</w:t>
            </w:r>
            <w:proofErr w:type="spellEnd"/>
            <w:r>
              <w:t xml:space="preserve"> соединения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910.</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 xml:space="preserve">Кобальт </w:t>
            </w:r>
            <w:proofErr w:type="spellStart"/>
            <w:r>
              <w:t>гидридотетракарбонил</w:t>
            </w:r>
            <w:proofErr w:type="spellEnd"/>
            <w:r>
              <w:t xml:space="preserve">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911.</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Метил(фенил)</w:t>
            </w:r>
            <w:proofErr w:type="spellStart"/>
            <w:r>
              <w:t>дихлорсилан</w:t>
            </w:r>
            <w:proofErr w:type="spellEnd"/>
            <w:r>
              <w:t xml:space="preserve">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912.</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proofErr w:type="spellStart"/>
            <w:r>
              <w:t>Тетраэтил</w:t>
            </w:r>
            <w:proofErr w:type="spellEnd"/>
            <w:r>
              <w:t>-</w:t>
            </w:r>
            <w:proofErr w:type="spellStart"/>
            <w:r>
              <w:t>орто</w:t>
            </w:r>
            <w:proofErr w:type="spellEnd"/>
            <w:r>
              <w:t xml:space="preserve">-силикат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913.</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Тетраэтилсвинец (ТЭС)</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914.</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proofErr w:type="spellStart"/>
            <w:r>
              <w:t>Трихлор</w:t>
            </w:r>
            <w:proofErr w:type="spellEnd"/>
            <w:r>
              <w:t>(</w:t>
            </w:r>
            <w:proofErr w:type="spellStart"/>
            <w:r>
              <w:t>хлорметил</w:t>
            </w:r>
            <w:proofErr w:type="spellEnd"/>
            <w:r>
              <w:t>)</w:t>
            </w:r>
            <w:proofErr w:type="spellStart"/>
            <w:r>
              <w:t>силан</w:t>
            </w:r>
            <w:proofErr w:type="spellEnd"/>
            <w:r>
              <w:t xml:space="preserve">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915.</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proofErr w:type="spellStart"/>
            <w:r>
              <w:t>Трихлорсилан</w:t>
            </w:r>
            <w:proofErr w:type="spellEnd"/>
            <w:r>
              <w:t xml:space="preserve">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916.</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proofErr w:type="spellStart"/>
            <w:r>
              <w:t>Триэтоксисилан</w:t>
            </w:r>
            <w:proofErr w:type="spellEnd"/>
            <w:r>
              <w:t xml:space="preserve">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917.</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proofErr w:type="spellStart"/>
            <w:r>
              <w:t>Фенилтрихлорсилан</w:t>
            </w:r>
            <w:proofErr w:type="spellEnd"/>
            <w:r>
              <w:t xml:space="preserve"> </w:t>
            </w:r>
          </w:p>
        </w:tc>
      </w:tr>
      <w:tr w:rsidR="00AC6B67" w:rsidTr="00122B37">
        <w:tc>
          <w:tcPr>
            <w:tcW w:w="1294" w:type="dxa"/>
            <w:vAlign w:val="center"/>
            <w:hideMark/>
          </w:tcPr>
          <w:p w:rsidR="00AC6B67" w:rsidRDefault="00AC6B67" w:rsidP="00122B37">
            <w:pPr>
              <w:rPr>
                <w:rFonts w:ascii="Georgia" w:eastAsia="Times New Roman" w:hAnsi="Georgia"/>
              </w:rPr>
            </w:pPr>
          </w:p>
        </w:tc>
        <w:tc>
          <w:tcPr>
            <w:tcW w:w="10534" w:type="dxa"/>
            <w:vAlign w:val="center"/>
            <w:hideMark/>
          </w:tcPr>
          <w:p w:rsidR="00AC6B67" w:rsidRDefault="00AC6B67" w:rsidP="00122B37">
            <w:pPr>
              <w:rPr>
                <w:rFonts w:eastAsia="Times New Roman"/>
                <w:sz w:val="20"/>
                <w:szCs w:val="20"/>
              </w:rPr>
            </w:pPr>
          </w:p>
        </w:tc>
      </w:tr>
      <w:tr w:rsidR="00AC6B67" w:rsidTr="00122B37">
        <w:tc>
          <w:tcPr>
            <w:tcW w:w="11827" w:type="dxa"/>
            <w:gridSpan w:val="2"/>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 xml:space="preserve">1.2.8. Органические окиси, перекиси и гидроперекиси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918.</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proofErr w:type="spellStart"/>
            <w:proofErr w:type="gramStart"/>
            <w:r>
              <w:t>третБутилгидропероксид</w:t>
            </w:r>
            <w:proofErr w:type="spellEnd"/>
            <w:proofErr w:type="gramEnd"/>
            <w:r>
              <w:t xml:space="preserve">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919.</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 xml:space="preserve">4-Гидроксинитробензол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920.</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proofErr w:type="spellStart"/>
            <w:r>
              <w:t>Гидроксипропилакрилат</w:t>
            </w:r>
            <w:proofErr w:type="spellEnd"/>
            <w:r>
              <w:t xml:space="preserve">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921.</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proofErr w:type="spellStart"/>
            <w:r>
              <w:t>Оксиран</w:t>
            </w:r>
            <w:proofErr w:type="spellEnd"/>
            <w:r>
              <w:t xml:space="preserve"> (окись этилена)</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922.</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 xml:space="preserve">10-Хлор-10Н-дибенз-1,4-оксарсин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923.</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proofErr w:type="spellStart"/>
            <w:r>
              <w:t>Хлорметилоксиран</w:t>
            </w:r>
            <w:proofErr w:type="spellEnd"/>
            <w:r>
              <w:t xml:space="preserve">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924.</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proofErr w:type="spellStart"/>
            <w:r>
              <w:t>Хлорметоксиметан</w:t>
            </w:r>
            <w:proofErr w:type="spellEnd"/>
            <w:r>
              <w:t xml:space="preserve">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925.</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 xml:space="preserve">1,2-Эпокси-3-метилбутан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926.</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 xml:space="preserve">1,2-Эпоксиоктен-7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927.</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 xml:space="preserve">1,2-Эпоксипропан </w:t>
            </w:r>
          </w:p>
        </w:tc>
      </w:tr>
    </w:tbl>
    <w:p w:rsidR="00AC6B67" w:rsidRDefault="00AC6B67" w:rsidP="00AC6B67">
      <w:pPr>
        <w:rPr>
          <w:rFonts w:ascii="Georgia" w:eastAsia="Times New Roman" w:hAnsi="Georgia"/>
          <w:vanish/>
        </w:rPr>
      </w:pPr>
    </w:p>
    <w:tbl>
      <w:tblPr>
        <w:tblW w:w="0" w:type="auto"/>
        <w:tblCellMar>
          <w:top w:w="75" w:type="dxa"/>
          <w:left w:w="150" w:type="dxa"/>
          <w:bottom w:w="75" w:type="dxa"/>
          <w:right w:w="150" w:type="dxa"/>
        </w:tblCellMar>
        <w:tblLook w:val="04A0" w:firstRow="1" w:lastRow="0" w:firstColumn="1" w:lastColumn="0" w:noHBand="0" w:noVBand="1"/>
      </w:tblPr>
      <w:tblGrid>
        <w:gridCol w:w="1107"/>
        <w:gridCol w:w="8232"/>
      </w:tblGrid>
      <w:tr w:rsidR="00AC6B67" w:rsidTr="00122B37">
        <w:tc>
          <w:tcPr>
            <w:tcW w:w="1294" w:type="dxa"/>
            <w:vAlign w:val="center"/>
            <w:hideMark/>
          </w:tcPr>
          <w:p w:rsidR="00AC6B67" w:rsidRDefault="00AC6B67" w:rsidP="00122B37">
            <w:pPr>
              <w:rPr>
                <w:rFonts w:ascii="Georgia" w:eastAsia="Times New Roman" w:hAnsi="Georgia"/>
              </w:rPr>
            </w:pPr>
          </w:p>
        </w:tc>
        <w:tc>
          <w:tcPr>
            <w:tcW w:w="10534" w:type="dxa"/>
            <w:vAlign w:val="center"/>
            <w:hideMark/>
          </w:tcPr>
          <w:p w:rsidR="00AC6B67" w:rsidRDefault="00AC6B67" w:rsidP="00122B37">
            <w:pPr>
              <w:rPr>
                <w:rFonts w:eastAsia="Times New Roman"/>
                <w:sz w:val="20"/>
                <w:szCs w:val="20"/>
              </w:rPr>
            </w:pPr>
          </w:p>
        </w:tc>
      </w:tr>
      <w:tr w:rsidR="00AC6B67" w:rsidTr="00122B37">
        <w:tc>
          <w:tcPr>
            <w:tcW w:w="11827" w:type="dxa"/>
            <w:gridSpan w:val="2"/>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lastRenderedPageBreak/>
              <w:t xml:space="preserve">1.2.9. Красители органические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928.</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 xml:space="preserve">Красители органические активные винилсульфоновые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929.</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 xml:space="preserve">Красители органические активные </w:t>
            </w:r>
            <w:proofErr w:type="spellStart"/>
            <w:r>
              <w:t>хлортриазиновые</w:t>
            </w:r>
            <w:proofErr w:type="spellEnd"/>
            <w:r>
              <w:t xml:space="preserve">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930.</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 xml:space="preserve">Красители органические дисперсные </w:t>
            </w:r>
            <w:proofErr w:type="spellStart"/>
            <w:r>
              <w:t>антрахиноновые</w:t>
            </w:r>
            <w:proofErr w:type="spellEnd"/>
            <w:r>
              <w:t xml:space="preserve">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931.</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 xml:space="preserve">Красители органические дисперсные полиэфирные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932.</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 xml:space="preserve">Красители органические кислотные триарилметановые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933.</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 xml:space="preserve">Красители органические </w:t>
            </w:r>
            <w:proofErr w:type="spellStart"/>
            <w:r>
              <w:t>кубогенные</w:t>
            </w:r>
            <w:proofErr w:type="spellEnd"/>
            <w:r>
              <w:t xml:space="preserve"> на основе </w:t>
            </w:r>
            <w:proofErr w:type="spellStart"/>
            <w:r>
              <w:t>диангидрида</w:t>
            </w:r>
            <w:proofErr w:type="spellEnd"/>
            <w:r>
              <w:t xml:space="preserve"> </w:t>
            </w:r>
            <w:proofErr w:type="spellStart"/>
            <w:r>
              <w:t>динафтилгексакарбоновой</w:t>
            </w:r>
            <w:proofErr w:type="spellEnd"/>
            <w:r>
              <w:t xml:space="preserve"> кислоты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934.</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 xml:space="preserve">Красители органические </w:t>
            </w:r>
            <w:proofErr w:type="spellStart"/>
            <w:r>
              <w:t>кубозоли</w:t>
            </w:r>
            <w:proofErr w:type="spellEnd"/>
            <w:r>
              <w:t xml:space="preserve"> на основе </w:t>
            </w:r>
            <w:proofErr w:type="spellStart"/>
            <w:r>
              <w:t>дибензпиренхинона</w:t>
            </w:r>
            <w:proofErr w:type="spellEnd"/>
            <w:r>
              <w:t xml:space="preserve"> золотисто-желтого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935.</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 xml:space="preserve">Красители органические </w:t>
            </w:r>
            <w:proofErr w:type="spellStart"/>
            <w:r>
              <w:t>кубозоли</w:t>
            </w:r>
            <w:proofErr w:type="spellEnd"/>
            <w:r>
              <w:t xml:space="preserve"> тиоиндигоидные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936.</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 xml:space="preserve">Красители органические фталоцианиновые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937.</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Красители органические прямые (</w:t>
            </w:r>
            <w:proofErr w:type="spellStart"/>
            <w:r>
              <w:t>полиазо</w:t>
            </w:r>
            <w:proofErr w:type="spellEnd"/>
            <w:r>
              <w:t xml:space="preserve">) на основе 4,4-диаминодифенила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938.</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Красители органические прямые (</w:t>
            </w:r>
            <w:proofErr w:type="spellStart"/>
            <w:r>
              <w:t>полиазо</w:t>
            </w:r>
            <w:proofErr w:type="spellEnd"/>
            <w:r>
              <w:t xml:space="preserve">) </w:t>
            </w:r>
            <w:proofErr w:type="spellStart"/>
            <w:r>
              <w:t>карбамидосодержащие</w:t>
            </w:r>
            <w:proofErr w:type="spellEnd"/>
            <w:r>
              <w:t xml:space="preserve">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939.</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 xml:space="preserve">Красители органические основные </w:t>
            </w:r>
            <w:proofErr w:type="spellStart"/>
            <w:r>
              <w:t>арилметановые</w:t>
            </w:r>
            <w:proofErr w:type="spellEnd"/>
            <w:r>
              <w:t xml:space="preserve">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940.</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 xml:space="preserve">Краситель органический М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941.</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 xml:space="preserve">Краситель органический </w:t>
            </w:r>
            <w:proofErr w:type="spellStart"/>
            <w:r>
              <w:t>азотол</w:t>
            </w:r>
            <w:proofErr w:type="spellEnd"/>
            <w:r>
              <w:t xml:space="preserve"> О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942.</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 xml:space="preserve">Краситель органический </w:t>
            </w:r>
            <w:proofErr w:type="spellStart"/>
            <w:r>
              <w:t>азотол</w:t>
            </w:r>
            <w:proofErr w:type="spellEnd"/>
            <w:r>
              <w:t xml:space="preserve"> КО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943.</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 xml:space="preserve">Краситель органический </w:t>
            </w:r>
            <w:proofErr w:type="spellStart"/>
            <w:r>
              <w:t>аминоксантеновый</w:t>
            </w:r>
            <w:proofErr w:type="spellEnd"/>
            <w:r>
              <w:t xml:space="preserve"> Родамин 4С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944.</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 xml:space="preserve">Краситель органический </w:t>
            </w:r>
            <w:proofErr w:type="spellStart"/>
            <w:r>
              <w:t>аминоксантеновый</w:t>
            </w:r>
            <w:proofErr w:type="spellEnd"/>
            <w:r>
              <w:t xml:space="preserve"> Родамин Ж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945.</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 xml:space="preserve">Краситель органический анионный пунцовый 4РТ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946.</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 xml:space="preserve">Краситель органический анионный темно-зеленый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947.</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 xml:space="preserve">Краситель органический дисперсный желто-коричневый 2Ж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lastRenderedPageBreak/>
              <w:t>948.</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 xml:space="preserve">Краситель органический дисперсный красно-коричневый Ж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949.</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 xml:space="preserve">Краситель органический дисперсный красный Ж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950.</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 xml:space="preserve">Краситель органический дисперсный темно-синий З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951.</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 xml:space="preserve">Краситель органический желтый КФ-6001 </w:t>
            </w:r>
            <w:proofErr w:type="spellStart"/>
            <w:r>
              <w:t>суфированный</w:t>
            </w:r>
            <w:proofErr w:type="spellEnd"/>
            <w:r>
              <w:t xml:space="preserve">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952.</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 xml:space="preserve">Краситель органический кислотный красный 2С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953.</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 xml:space="preserve">Краситель органический </w:t>
            </w:r>
            <w:proofErr w:type="spellStart"/>
            <w:r>
              <w:t>кубозоль</w:t>
            </w:r>
            <w:proofErr w:type="spellEnd"/>
            <w:r>
              <w:t xml:space="preserve"> ярко-зеленый С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954.</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 xml:space="preserve">Краситель органический </w:t>
            </w:r>
            <w:proofErr w:type="spellStart"/>
            <w:r>
              <w:t>кубозоль</w:t>
            </w:r>
            <w:proofErr w:type="spellEnd"/>
            <w:r>
              <w:t xml:space="preserve"> ярко-зеленый Ж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955.</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 xml:space="preserve">Краситель органический кубовый броминдиго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956.</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 xml:space="preserve">Краситель органический кубовый производное </w:t>
            </w:r>
            <w:proofErr w:type="spellStart"/>
            <w:r>
              <w:t>тиоиндиго</w:t>
            </w:r>
            <w:proofErr w:type="spellEnd"/>
            <w:r>
              <w:t xml:space="preserve">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957.</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 xml:space="preserve">Краситель органический прямой желтый светопрочный О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958.</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 xml:space="preserve">Краситель органический прямой зеленый СВ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959.</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 xml:space="preserve">Краситель органический прямой ярко-зеленый СВ-4Ж </w:t>
            </w:r>
          </w:p>
        </w:tc>
      </w:tr>
      <w:tr w:rsidR="00AC6B67" w:rsidTr="00122B37">
        <w:tc>
          <w:tcPr>
            <w:tcW w:w="1294" w:type="dxa"/>
            <w:vAlign w:val="center"/>
            <w:hideMark/>
          </w:tcPr>
          <w:p w:rsidR="00AC6B67" w:rsidRDefault="00AC6B67" w:rsidP="00122B37">
            <w:pPr>
              <w:rPr>
                <w:rFonts w:ascii="Georgia" w:eastAsia="Times New Roman" w:hAnsi="Georgia"/>
              </w:rPr>
            </w:pPr>
          </w:p>
        </w:tc>
        <w:tc>
          <w:tcPr>
            <w:tcW w:w="10534" w:type="dxa"/>
            <w:vAlign w:val="center"/>
            <w:hideMark/>
          </w:tcPr>
          <w:p w:rsidR="00AC6B67" w:rsidRDefault="00AC6B67" w:rsidP="00122B37">
            <w:pPr>
              <w:rPr>
                <w:rFonts w:eastAsia="Times New Roman"/>
                <w:sz w:val="20"/>
                <w:szCs w:val="20"/>
              </w:rPr>
            </w:pPr>
          </w:p>
        </w:tc>
      </w:tr>
      <w:tr w:rsidR="00AC6B67" w:rsidTr="00122B37">
        <w:tc>
          <w:tcPr>
            <w:tcW w:w="11827" w:type="dxa"/>
            <w:gridSpan w:val="2"/>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 xml:space="preserve">1.2.10. Синтетические полимерные материалы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960.</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Поли-эпсилон-капролактам (капрон)</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961.</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proofErr w:type="spellStart"/>
            <w:r>
              <w:t>Полиакриламид</w:t>
            </w:r>
            <w:proofErr w:type="spellEnd"/>
            <w:r>
              <w:t xml:space="preserve">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962.</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Поливинилхлорид (ПВХ)</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963.</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Полиокси-1,2-этандеиилоксикарбонил-1,4-фениленкарбонил (лавсан)</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964.</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 xml:space="preserve">Полипропилен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965.</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 xml:space="preserve">Политетрафторэтилен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966.</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 xml:space="preserve">Полиэтилен </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967.</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Фенолформальдегидные смолы (летучие продукты)</w:t>
            </w:r>
          </w:p>
        </w:tc>
      </w:tr>
      <w:tr w:rsidR="00AC6B67" w:rsidTr="00122B37">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lastRenderedPageBreak/>
              <w:t>968.</w:t>
            </w:r>
          </w:p>
        </w:tc>
        <w:tc>
          <w:tcPr>
            <w:tcW w:w="1053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Эпоксидные смолы (полимеры/олигомеры, компаунды и другие)</w:t>
            </w:r>
          </w:p>
        </w:tc>
      </w:tr>
    </w:tbl>
    <w:p w:rsidR="00AC6B67" w:rsidRDefault="00AC6B67" w:rsidP="00AC6B67">
      <w:pPr>
        <w:rPr>
          <w:rFonts w:ascii="Georgia" w:eastAsia="Times New Roman" w:hAnsi="Georgia"/>
          <w:vanish/>
        </w:rPr>
      </w:pPr>
    </w:p>
    <w:tbl>
      <w:tblPr>
        <w:tblW w:w="0" w:type="auto"/>
        <w:tblCellMar>
          <w:top w:w="75" w:type="dxa"/>
          <w:left w:w="150" w:type="dxa"/>
          <w:bottom w:w="75" w:type="dxa"/>
          <w:right w:w="150" w:type="dxa"/>
        </w:tblCellMar>
        <w:tblLook w:val="04A0" w:firstRow="1" w:lastRow="0" w:firstColumn="1" w:lastColumn="0" w:noHBand="0" w:noVBand="1"/>
      </w:tblPr>
      <w:tblGrid>
        <w:gridCol w:w="9339"/>
      </w:tblGrid>
      <w:tr w:rsidR="00AC6B67" w:rsidTr="00122B37">
        <w:tc>
          <w:tcPr>
            <w:tcW w:w="11827" w:type="dxa"/>
            <w:vAlign w:val="center"/>
            <w:hideMark/>
          </w:tcPr>
          <w:p w:rsidR="00AC6B67" w:rsidRDefault="00AC6B67" w:rsidP="00122B37">
            <w:pPr>
              <w:rPr>
                <w:rFonts w:ascii="Georgia" w:eastAsia="Times New Roman" w:hAnsi="Georgia"/>
              </w:rPr>
            </w:pPr>
          </w:p>
        </w:tc>
      </w:tr>
      <w:tr w:rsidR="00AC6B67" w:rsidTr="00122B37">
        <w:tc>
          <w:tcPr>
            <w:tcW w:w="11827"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 xml:space="preserve">1.3. Пестициды и </w:t>
            </w:r>
            <w:proofErr w:type="spellStart"/>
            <w:r>
              <w:t>агрохимикаты</w:t>
            </w:r>
            <w:proofErr w:type="spellEnd"/>
            <w:r>
              <w:t xml:space="preserve"> </w:t>
            </w:r>
          </w:p>
        </w:tc>
      </w:tr>
      <w:tr w:rsidR="00AC6B67" w:rsidTr="00122B37">
        <w:tc>
          <w:tcPr>
            <w:tcW w:w="11827" w:type="dxa"/>
            <w:vAlign w:val="center"/>
            <w:hideMark/>
          </w:tcPr>
          <w:p w:rsidR="00AC6B67" w:rsidRDefault="00AC6B67" w:rsidP="00122B37">
            <w:pPr>
              <w:rPr>
                <w:rFonts w:ascii="Georgia" w:eastAsia="Times New Roman" w:hAnsi="Georgia"/>
              </w:rPr>
            </w:pPr>
          </w:p>
        </w:tc>
      </w:tr>
      <w:tr w:rsidR="00AC6B67" w:rsidTr="00122B37">
        <w:tc>
          <w:tcPr>
            <w:tcW w:w="11827"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rPr>
                <w:b/>
                <w:bCs/>
              </w:rPr>
              <w:t xml:space="preserve">2. Биологический фактор </w:t>
            </w:r>
          </w:p>
        </w:tc>
      </w:tr>
      <w:tr w:rsidR="00AC6B67" w:rsidTr="00122B37">
        <w:tc>
          <w:tcPr>
            <w:tcW w:w="11827"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r>
              <w:t xml:space="preserve">2.1. Микроорганизмы-продуценты, используемые в качестве промышленных штаммов </w:t>
            </w:r>
          </w:p>
        </w:tc>
      </w:tr>
      <w:tr w:rsidR="00AC6B67" w:rsidTr="00122B37">
        <w:tc>
          <w:tcPr>
            <w:tcW w:w="11827"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r>
              <w:t xml:space="preserve">2.2. Препараты, содержащие живые клетки и споры микроорганизмов </w:t>
            </w:r>
          </w:p>
        </w:tc>
      </w:tr>
      <w:tr w:rsidR="00AC6B67" w:rsidTr="00122B37">
        <w:tc>
          <w:tcPr>
            <w:tcW w:w="11827"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r>
              <w:t xml:space="preserve">2.3. Патогенные микроорганизмы </w:t>
            </w:r>
          </w:p>
        </w:tc>
      </w:tr>
    </w:tbl>
    <w:p w:rsidR="00AC6B67" w:rsidRDefault="00AC6B67" w:rsidP="00AC6B67">
      <w:pPr>
        <w:rPr>
          <w:rFonts w:ascii="Georgia" w:eastAsia="Times New Roman" w:hAnsi="Georgia"/>
          <w:vanish/>
        </w:rPr>
      </w:pPr>
    </w:p>
    <w:tbl>
      <w:tblPr>
        <w:tblW w:w="0" w:type="auto"/>
        <w:tblCellMar>
          <w:top w:w="75" w:type="dxa"/>
          <w:left w:w="150" w:type="dxa"/>
          <w:bottom w:w="75" w:type="dxa"/>
          <w:right w:w="150" w:type="dxa"/>
        </w:tblCellMar>
        <w:tblLook w:val="04A0" w:firstRow="1" w:lastRow="0" w:firstColumn="1" w:lastColumn="0" w:noHBand="0" w:noVBand="1"/>
      </w:tblPr>
      <w:tblGrid>
        <w:gridCol w:w="9339"/>
      </w:tblGrid>
      <w:tr w:rsidR="00AC6B67" w:rsidTr="00122B37">
        <w:tc>
          <w:tcPr>
            <w:tcW w:w="11827" w:type="dxa"/>
            <w:vAlign w:val="center"/>
            <w:hideMark/>
          </w:tcPr>
          <w:p w:rsidR="00AC6B67" w:rsidRDefault="00AC6B67" w:rsidP="00122B37">
            <w:pPr>
              <w:rPr>
                <w:rFonts w:ascii="Georgia" w:eastAsia="Times New Roman" w:hAnsi="Georgia"/>
              </w:rPr>
            </w:pPr>
          </w:p>
        </w:tc>
      </w:tr>
      <w:tr w:rsidR="00AC6B67" w:rsidTr="00122B37">
        <w:tc>
          <w:tcPr>
            <w:tcW w:w="11827"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rPr>
                <w:b/>
                <w:bCs/>
              </w:rPr>
              <w:t xml:space="preserve">3. Физический фактор </w:t>
            </w:r>
          </w:p>
        </w:tc>
      </w:tr>
      <w:tr w:rsidR="00AC6B67" w:rsidTr="00122B37">
        <w:tc>
          <w:tcPr>
            <w:tcW w:w="11827"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r>
              <w:t>3.1. Ионизирующее излучение (на работах с применением радиоактивных веществ в открытом виде, используемых по 1 и 2 классу работ)</w:t>
            </w:r>
          </w:p>
        </w:tc>
      </w:tr>
    </w:tbl>
    <w:p w:rsidR="00AC6B67" w:rsidRDefault="00AC6B67" w:rsidP="00AC6B67">
      <w:pPr>
        <w:pStyle w:val="align-right"/>
        <w:rPr>
          <w:rFonts w:ascii="Georgia" w:hAnsi="Georgia"/>
        </w:rPr>
      </w:pPr>
      <w:r>
        <w:rPr>
          <w:rFonts w:ascii="Georgia" w:hAnsi="Georgia"/>
        </w:rPr>
        <w:t>Приложение № 2</w:t>
      </w:r>
      <w:r>
        <w:rPr>
          <w:rFonts w:ascii="Georgia" w:hAnsi="Georgia"/>
        </w:rPr>
        <w:br/>
        <w:t>к приказу Министерства труда</w:t>
      </w:r>
      <w:r>
        <w:rPr>
          <w:rFonts w:ascii="Georgia" w:hAnsi="Georgia"/>
        </w:rPr>
        <w:br/>
        <w:t>и социальной защиты</w:t>
      </w:r>
      <w:r>
        <w:rPr>
          <w:rFonts w:ascii="Georgia" w:hAnsi="Georgia"/>
        </w:rPr>
        <w:br/>
        <w:t>Российской Федерации</w:t>
      </w:r>
      <w:r>
        <w:rPr>
          <w:rFonts w:ascii="Georgia" w:hAnsi="Georgia"/>
        </w:rPr>
        <w:br/>
        <w:t xml:space="preserve">от 12 мая 2022 года № 291н </w:t>
      </w:r>
    </w:p>
    <w:p w:rsidR="00AC6B67" w:rsidRDefault="00AC6B67" w:rsidP="00AC6B67">
      <w:pPr>
        <w:rPr>
          <w:rFonts w:ascii="Georgia" w:eastAsia="Times New Roman" w:hAnsi="Georgia"/>
        </w:rPr>
      </w:pPr>
      <w:r>
        <w:rPr>
          <w:rStyle w:val="docsupplement-number"/>
          <w:rFonts w:ascii="Georgia" w:eastAsia="Times New Roman" w:hAnsi="Georgia"/>
        </w:rPr>
        <w:t xml:space="preserve">Приложение 2. </w:t>
      </w:r>
      <w:r>
        <w:rPr>
          <w:rStyle w:val="docsupplement-name"/>
          <w:rFonts w:ascii="Georgia" w:eastAsia="Times New Roman" w:hAnsi="Georgia"/>
        </w:rPr>
        <w:t>Нормы и условия бесплатной выдачи молока или других равноценных пищевых продуктов</w:t>
      </w:r>
    </w:p>
    <w:p w:rsidR="00AC6B67" w:rsidRDefault="00AC6B67" w:rsidP="00AC6B67">
      <w:pPr>
        <w:spacing w:after="223"/>
        <w:jc w:val="both"/>
        <w:rPr>
          <w:rFonts w:ascii="Georgia" w:hAnsi="Georgia"/>
        </w:rPr>
      </w:pPr>
      <w:r>
        <w:rPr>
          <w:rFonts w:ascii="Georgia" w:hAnsi="Georgia"/>
        </w:rPr>
        <w:t xml:space="preserve">1. В соответствии со </w:t>
      </w:r>
      <w:hyperlink r:id="rId17" w:anchor="/document/99/901807664/XA00M362MB/" w:history="1">
        <w:r>
          <w:rPr>
            <w:rStyle w:val="a4"/>
            <w:rFonts w:ascii="Georgia" w:hAnsi="Georgia"/>
          </w:rPr>
          <w:t>статьей 222 Трудового кодекса Российской Федерации</w:t>
        </w:r>
      </w:hyperlink>
      <w:r>
        <w:rPr>
          <w:rFonts w:ascii="Georgia" w:hAnsi="Georgia"/>
        </w:rPr>
        <w:t xml:space="preserve"> (Собрание законодательства Российской Федерации, 2002, № 1, ст.3; 2021, № 27, ст.5139) работникам, занятым на рабочих местах с вредными условиями труда, установленными по результатам специальной оценки условий труда, выдаются бесплатно по установленным нормам молоко</w:t>
      </w:r>
      <w:r>
        <w:rPr>
          <w:rFonts w:ascii="Georgia" w:hAnsi="Georgia"/>
          <w:noProof/>
        </w:rPr>
        <w:drawing>
          <wp:inline distT="0" distB="0" distL="0" distR="0" wp14:anchorId="54213024" wp14:editId="1840B5D0">
            <wp:extent cx="85725" cy="219075"/>
            <wp:effectExtent l="0" t="0" r="9525" b="9525"/>
            <wp:docPr id="5" name="Рисунок 5" descr="https://1otruda.ru/system/content/image/67/1/28207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1otruda.ru/system/content/image/67/1/2820734/"/>
                    <pic:cNvPicPr>
                      <a:picLocks noChangeAspect="1" noChangeArrowheads="1"/>
                    </pic:cNvPicPr>
                  </pic:nvPicPr>
                  <pic:blipFill>
                    <a:blip r:link="rId18">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r>
        <w:rPr>
          <w:rFonts w:ascii="Georgia" w:hAnsi="Georgia"/>
        </w:rPr>
        <w:t xml:space="preserve"> или другие равноценные пищевые продукты на основании требований настоящих Норм и условий. Перечень равноценных пищевых продуктов (далее - равноценные пищевые продукты), которые могут выдаваться работникам вместо молока, и нормы их бесплатной выдачи приведены в таблице 1.</w:t>
      </w:r>
    </w:p>
    <w:p w:rsidR="00AC6B67" w:rsidRDefault="00AC6B67" w:rsidP="00AC6B67">
      <w:pPr>
        <w:rPr>
          <w:rFonts w:ascii="Helvetica" w:eastAsia="Times New Roman" w:hAnsi="Helvetica" w:cs="Helvetica"/>
          <w:sz w:val="17"/>
          <w:szCs w:val="17"/>
        </w:rPr>
      </w:pPr>
      <w:r>
        <w:rPr>
          <w:rFonts w:ascii="Helvetica" w:eastAsia="Times New Roman" w:hAnsi="Helvetica" w:cs="Helvetica"/>
          <w:noProof/>
          <w:sz w:val="17"/>
          <w:szCs w:val="17"/>
        </w:rPr>
        <w:drawing>
          <wp:inline distT="0" distB="0" distL="0" distR="0" wp14:anchorId="058BB326" wp14:editId="5B647053">
            <wp:extent cx="85725" cy="219075"/>
            <wp:effectExtent l="0" t="0" r="9525" b="9525"/>
            <wp:docPr id="6" name="Рисунок 6" descr="https://1otruda.ru/system/content/image/67/1/28207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1otruda.ru/system/content/image/67/1/2820734/"/>
                    <pic:cNvPicPr>
                      <a:picLocks noChangeAspect="1" noChangeArrowheads="1"/>
                    </pic:cNvPicPr>
                  </pic:nvPicPr>
                  <pic:blipFill>
                    <a:blip r:link="rId18">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r>
        <w:rPr>
          <w:rStyle w:val="docnote-text"/>
          <w:rFonts w:ascii="Helvetica" w:eastAsia="Times New Roman" w:hAnsi="Helvetica" w:cs="Helvetica"/>
          <w:sz w:val="17"/>
          <w:szCs w:val="17"/>
        </w:rPr>
        <w:t xml:space="preserve">Питьевое молоко, определение которого содержится в Техническом регламенте Таможенного союза "О безопасности молока и молочной продукции" (принят </w:t>
      </w:r>
      <w:hyperlink r:id="rId19" w:anchor="/document/99/499049950/XA00M1S2LR/" w:history="1">
        <w:r>
          <w:rPr>
            <w:rStyle w:val="a4"/>
            <w:rFonts w:ascii="Helvetica" w:eastAsia="Times New Roman" w:hAnsi="Helvetica" w:cs="Helvetica"/>
            <w:sz w:val="17"/>
            <w:szCs w:val="17"/>
          </w:rPr>
          <w:t>Решением Совета Евразийской экономической комиссии от 9 октября 2013 г. № 67</w:t>
        </w:r>
      </w:hyperlink>
      <w:r>
        <w:rPr>
          <w:rStyle w:val="docnote-text"/>
          <w:rFonts w:ascii="Helvetica" w:eastAsia="Times New Roman" w:hAnsi="Helvetica" w:cs="Helvetica"/>
          <w:sz w:val="17"/>
          <w:szCs w:val="17"/>
        </w:rPr>
        <w:t xml:space="preserve"> (Официальный сайт Евразийской экономической комиссии http://www.eurasiancommission.org/, 14 октября 2013 г.), с изменениями, внесенными </w:t>
      </w:r>
      <w:hyperlink r:id="rId20" w:anchor="/document/99/556295792/XA00M1S2LR/" w:history="1">
        <w:r>
          <w:rPr>
            <w:rStyle w:val="a4"/>
            <w:rFonts w:ascii="Helvetica" w:eastAsia="Times New Roman" w:hAnsi="Helvetica" w:cs="Helvetica"/>
            <w:sz w:val="17"/>
            <w:szCs w:val="17"/>
          </w:rPr>
          <w:t>Решениями Совета Евразийской экономической комиссии от 10 ноября 2017 г. № 102</w:t>
        </w:r>
      </w:hyperlink>
      <w:r>
        <w:rPr>
          <w:rStyle w:val="docnote-text"/>
          <w:rFonts w:ascii="Helvetica" w:eastAsia="Times New Roman" w:hAnsi="Helvetica" w:cs="Helvetica"/>
          <w:sz w:val="17"/>
          <w:szCs w:val="17"/>
        </w:rPr>
        <w:t xml:space="preserve"> (Официальный сайт Евразийского экономического союза http://www.eaeunion.org/, 16 января 2018 г.), от 20 декабря 2017 г. № 86 (Официальный сайт Евразийского экономического союза http://www.eaeunion.org/, 26 декабря 2017 г.), от 19 декабря 2019 г. № 118 (Официальный сайт Евразийского экономического союза http://www.eaeunion.org/, 23 января 2020 г.), от 10 июля 2020 г. № 62 (Официальный сайт Евразийского экономического союза http://www.eaeunion.org/, 17 августа 2020 г.) является обязательным для Российской Федерации в соответствии с </w:t>
      </w:r>
      <w:hyperlink r:id="rId21" w:anchor="/document/99/902315502/" w:history="1">
        <w:r>
          <w:rPr>
            <w:rStyle w:val="a4"/>
            <w:rFonts w:ascii="Helvetica" w:eastAsia="Times New Roman" w:hAnsi="Helvetica" w:cs="Helvetica"/>
            <w:sz w:val="17"/>
            <w:szCs w:val="17"/>
          </w:rPr>
          <w:t>Договором о Евразийской экономической комиссии от 18 ноября 2011 г.</w:t>
        </w:r>
      </w:hyperlink>
      <w:r>
        <w:rPr>
          <w:rStyle w:val="docnote-text"/>
          <w:rFonts w:ascii="Helvetica" w:eastAsia="Times New Roman" w:hAnsi="Helvetica" w:cs="Helvetica"/>
          <w:sz w:val="17"/>
          <w:szCs w:val="17"/>
        </w:rPr>
        <w:t xml:space="preserve">, ратифицированным </w:t>
      </w:r>
      <w:hyperlink r:id="rId22" w:anchor="/document/99/902314884/ZA00M1S2LR/" w:history="1">
        <w:r>
          <w:rPr>
            <w:rStyle w:val="a4"/>
            <w:rFonts w:ascii="Helvetica" w:eastAsia="Times New Roman" w:hAnsi="Helvetica" w:cs="Helvetica"/>
            <w:sz w:val="17"/>
            <w:szCs w:val="17"/>
          </w:rPr>
          <w:t>Федеральным законом от 1 декабря 2011 г. № 374-ФЗ "О ратификации Договора о Евразийской экономической комиссии"</w:t>
        </w:r>
      </w:hyperlink>
      <w:r>
        <w:rPr>
          <w:rStyle w:val="docnote-text"/>
          <w:rFonts w:ascii="Helvetica" w:eastAsia="Times New Roman" w:hAnsi="Helvetica" w:cs="Helvetica"/>
          <w:sz w:val="17"/>
          <w:szCs w:val="17"/>
        </w:rPr>
        <w:t xml:space="preserve"> (Собрание законодательства Российской Федерации, 2011, № 49, ст.7052), и </w:t>
      </w:r>
      <w:hyperlink r:id="rId23" w:anchor="/document/99/420205962/" w:history="1">
        <w:r>
          <w:rPr>
            <w:rStyle w:val="a4"/>
            <w:rFonts w:ascii="Helvetica" w:eastAsia="Times New Roman" w:hAnsi="Helvetica" w:cs="Helvetica"/>
            <w:sz w:val="17"/>
            <w:szCs w:val="17"/>
          </w:rPr>
          <w:t xml:space="preserve">Договором о </w:t>
        </w:r>
        <w:r>
          <w:rPr>
            <w:rStyle w:val="a4"/>
            <w:rFonts w:ascii="Helvetica" w:eastAsia="Times New Roman" w:hAnsi="Helvetica" w:cs="Helvetica"/>
            <w:sz w:val="17"/>
            <w:szCs w:val="17"/>
          </w:rPr>
          <w:lastRenderedPageBreak/>
          <w:t>Евразийском экономическом союзе от 29 мая 2014 г</w:t>
        </w:r>
      </w:hyperlink>
      <w:r>
        <w:rPr>
          <w:rStyle w:val="docnote-text"/>
          <w:rFonts w:ascii="Helvetica" w:eastAsia="Times New Roman" w:hAnsi="Helvetica" w:cs="Helvetica"/>
          <w:sz w:val="17"/>
          <w:szCs w:val="17"/>
        </w:rPr>
        <w:t xml:space="preserve">., ратифицированным </w:t>
      </w:r>
      <w:hyperlink r:id="rId24" w:anchor="/document/99/420224346/ZA00M1S2LR/" w:history="1">
        <w:r>
          <w:rPr>
            <w:rStyle w:val="a4"/>
            <w:rFonts w:ascii="Helvetica" w:eastAsia="Times New Roman" w:hAnsi="Helvetica" w:cs="Helvetica"/>
            <w:sz w:val="17"/>
            <w:szCs w:val="17"/>
          </w:rPr>
          <w:t>Федеральным законом от 3 октября 2014 г. № 279-ФЗ "О ратификации Договора о Евразийском экономическом союзе"</w:t>
        </w:r>
      </w:hyperlink>
      <w:r>
        <w:rPr>
          <w:rStyle w:val="docnote-text"/>
          <w:rFonts w:ascii="Helvetica" w:eastAsia="Times New Roman" w:hAnsi="Helvetica" w:cs="Helvetica"/>
          <w:sz w:val="17"/>
          <w:szCs w:val="17"/>
        </w:rPr>
        <w:t xml:space="preserve"> (Собрание законодательства Российской Федерации, 2014, № 40, ст.5310).</w:t>
      </w:r>
    </w:p>
    <w:p w:rsidR="00AC6B67" w:rsidRDefault="00AC6B67" w:rsidP="00AC6B67">
      <w:pPr>
        <w:spacing w:after="223"/>
        <w:jc w:val="both"/>
        <w:rPr>
          <w:rFonts w:ascii="Georgia" w:hAnsi="Georgia"/>
        </w:rPr>
      </w:pPr>
      <w:r>
        <w:rPr>
          <w:rFonts w:ascii="Georgia" w:hAnsi="Georgia"/>
        </w:rPr>
        <w:t xml:space="preserve">2. Бесплатная выдача молока или равноценных пищевых продуктов производится работникам в дни фактической занятости на работах с вредными условиями труда, обусловленными наличием на рабочем месте и превышающим установленные гигиенические нормативы уровнем вредных производственных факторов, предусмотренных Перечнем вредных производственных факторов на рабочих местах с вредными условиями труда, установленными по результатам специальной оценки условий труда, при наличии которых занятым на таких рабочих местах работникам выдаются бесплатно по установленным нормам молоко или другие равноценные пищевые продукты (далее - Перечень), приведенным в </w:t>
      </w:r>
      <w:hyperlink r:id="rId25" w:anchor="/document/99/350505356/XA00LVA2M9/" w:tgtFrame="_self" w:history="1">
        <w:r>
          <w:rPr>
            <w:rStyle w:val="a4"/>
            <w:rFonts w:ascii="Georgia" w:hAnsi="Georgia"/>
          </w:rPr>
          <w:t>приложении № 1 к настоящему приказу</w:t>
        </w:r>
      </w:hyperlink>
      <w:r>
        <w:rPr>
          <w:rFonts w:ascii="Georgia" w:hAnsi="Georgia"/>
        </w:rPr>
        <w:t>.</w:t>
      </w:r>
    </w:p>
    <w:p w:rsidR="00AC6B67" w:rsidRDefault="00AC6B67" w:rsidP="00AC6B67">
      <w:pPr>
        <w:spacing w:after="223"/>
        <w:jc w:val="both"/>
        <w:rPr>
          <w:rFonts w:ascii="Georgia" w:hAnsi="Georgia"/>
        </w:rPr>
      </w:pPr>
      <w:r>
        <w:rPr>
          <w:rFonts w:ascii="Georgia" w:hAnsi="Georgia"/>
        </w:rPr>
        <w:t>Бесплатная выдача молока или равноценных пищевых продуктов работникам, занятым на работах с вредными условиями труда, производится не позднее даты, следующей за датой внесения сведений о результатах проведения специальной оценки условий труда в Федеральную государственную информационную систему учета результатов проведения специальной оценки условий труда (ФГИС СОУТ)</w:t>
      </w:r>
      <w:r>
        <w:rPr>
          <w:rFonts w:ascii="Georgia" w:hAnsi="Georgia"/>
          <w:noProof/>
        </w:rPr>
        <w:drawing>
          <wp:inline distT="0" distB="0" distL="0" distR="0" wp14:anchorId="373610D8" wp14:editId="30310F81">
            <wp:extent cx="104775" cy="219075"/>
            <wp:effectExtent l="0" t="0" r="9525" b="9525"/>
            <wp:docPr id="7" name="Рисунок 7" descr="https://1otruda.ru/system/content/image/67/1/28207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1otruda.ru/system/content/image/67/1/2820724/"/>
                    <pic:cNvPicPr>
                      <a:picLocks noChangeAspect="1" noChangeArrowheads="1"/>
                    </pic:cNvPicPr>
                  </pic:nvPicPr>
                  <pic:blipFill>
                    <a:blip r:link="rId26">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rFonts w:ascii="Georgia" w:hAnsi="Georgia"/>
        </w:rPr>
        <w:t xml:space="preserve"> за всё время работы в таких условиях, в том числе за работу сверх установленной нормы рабочего времени (сверхурочная работа, работа в выходной или нерабочий праздничный день, дежурство сверх месячной нормы рабочего времени по графику, работа по совместительству).</w:t>
      </w:r>
    </w:p>
    <w:p w:rsidR="00AC6B67" w:rsidRDefault="00AC6B67" w:rsidP="00AC6B67">
      <w:pPr>
        <w:rPr>
          <w:rFonts w:ascii="Helvetica" w:eastAsia="Times New Roman" w:hAnsi="Helvetica" w:cs="Helvetica"/>
          <w:sz w:val="17"/>
          <w:szCs w:val="17"/>
        </w:rPr>
      </w:pPr>
      <w:r>
        <w:rPr>
          <w:rFonts w:ascii="Helvetica" w:eastAsia="Times New Roman" w:hAnsi="Helvetica" w:cs="Helvetica"/>
          <w:noProof/>
          <w:sz w:val="17"/>
          <w:szCs w:val="17"/>
        </w:rPr>
        <w:drawing>
          <wp:inline distT="0" distB="0" distL="0" distR="0" wp14:anchorId="652C83F4" wp14:editId="77CF1B67">
            <wp:extent cx="104775" cy="219075"/>
            <wp:effectExtent l="0" t="0" r="9525" b="9525"/>
            <wp:docPr id="8" name="Рисунок 8" descr="https://1otruda.ru/system/content/image/67/1/28207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1otruda.ru/system/content/image/67/1/2820724/"/>
                    <pic:cNvPicPr>
                      <a:picLocks noChangeAspect="1" noChangeArrowheads="1"/>
                    </pic:cNvPicPr>
                  </pic:nvPicPr>
                  <pic:blipFill>
                    <a:blip r:link="rId26">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hyperlink r:id="rId27" w:anchor="/document/99/499067392/XA00M642MA/" w:history="1">
        <w:r>
          <w:rPr>
            <w:rStyle w:val="a4"/>
            <w:rFonts w:ascii="Helvetica" w:eastAsia="Times New Roman" w:hAnsi="Helvetica" w:cs="Helvetica"/>
            <w:sz w:val="17"/>
            <w:szCs w:val="17"/>
          </w:rPr>
          <w:t>Статья 18 Федерального закона от 28 декабря 2013 г. № 426-ФЗ "О специальной оценке условий труда"</w:t>
        </w:r>
      </w:hyperlink>
      <w:r>
        <w:rPr>
          <w:rStyle w:val="docnote-text"/>
          <w:rFonts w:ascii="Helvetica" w:eastAsia="Times New Roman" w:hAnsi="Helvetica" w:cs="Helvetica"/>
          <w:sz w:val="17"/>
          <w:szCs w:val="17"/>
        </w:rPr>
        <w:t xml:space="preserve"> (Собрание законодательства Российской Федерации, 2013, № 52, ст.6991; 2019, № 52, ст.7769).</w:t>
      </w:r>
    </w:p>
    <w:p w:rsidR="00AC6B67" w:rsidRDefault="00AC6B67" w:rsidP="00AC6B67">
      <w:pPr>
        <w:spacing w:after="223"/>
        <w:jc w:val="both"/>
        <w:rPr>
          <w:rFonts w:ascii="Georgia" w:hAnsi="Georgia"/>
        </w:rPr>
      </w:pPr>
      <w:r>
        <w:rPr>
          <w:rFonts w:ascii="Georgia" w:hAnsi="Georgia"/>
        </w:rPr>
        <w:t>3. Выдача и употребление молока или равноценных пищевых продуктов должны осуществляться в буфетах, столовых или в помещениях, специально оборудованных в соответствии с утвержденными санитарно-гигиеническими требованиями</w:t>
      </w:r>
      <w:r>
        <w:rPr>
          <w:rFonts w:ascii="Georgia" w:hAnsi="Georgia"/>
          <w:noProof/>
        </w:rPr>
        <w:drawing>
          <wp:inline distT="0" distB="0" distL="0" distR="0" wp14:anchorId="5F5B309B" wp14:editId="4864A39E">
            <wp:extent cx="104775" cy="219075"/>
            <wp:effectExtent l="0" t="0" r="9525" b="9525"/>
            <wp:docPr id="9" name="Рисунок 9" descr="https://1otruda.ru/system/content/image/67/1/28207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1otruda.ru/system/content/image/67/1/2820733/"/>
                    <pic:cNvPicPr>
                      <a:picLocks noChangeAspect="1" noChangeArrowheads="1"/>
                    </pic:cNvPicPr>
                  </pic:nvPicPr>
                  <pic:blipFill>
                    <a:blip r:link="rId28">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rFonts w:ascii="Georgia" w:hAnsi="Georgia"/>
        </w:rPr>
        <w:t>.</w:t>
      </w:r>
    </w:p>
    <w:p w:rsidR="00AC6B67" w:rsidRDefault="00AC6B67" w:rsidP="00AC6B67">
      <w:pPr>
        <w:rPr>
          <w:rFonts w:ascii="Helvetica" w:eastAsia="Times New Roman" w:hAnsi="Helvetica" w:cs="Helvetica"/>
          <w:sz w:val="17"/>
          <w:szCs w:val="17"/>
        </w:rPr>
      </w:pPr>
      <w:r>
        <w:rPr>
          <w:rFonts w:ascii="Helvetica" w:eastAsia="Times New Roman" w:hAnsi="Helvetica" w:cs="Helvetica"/>
          <w:noProof/>
          <w:sz w:val="17"/>
          <w:szCs w:val="17"/>
        </w:rPr>
        <w:drawing>
          <wp:inline distT="0" distB="0" distL="0" distR="0" wp14:anchorId="57E5C129" wp14:editId="243016CA">
            <wp:extent cx="104775" cy="219075"/>
            <wp:effectExtent l="0" t="0" r="9525" b="9525"/>
            <wp:docPr id="10" name="Рисунок 10" descr="https://1otruda.ru/system/content/image/67/1/28207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1otruda.ru/system/content/image/67/1/2820733/"/>
                    <pic:cNvPicPr>
                      <a:picLocks noChangeAspect="1" noChangeArrowheads="1"/>
                    </pic:cNvPicPr>
                  </pic:nvPicPr>
                  <pic:blipFill>
                    <a:blip r:link="rId28">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hyperlink r:id="rId29" w:anchor="/document/99/566276706/XA00LUO2M6/" w:history="1">
        <w:r>
          <w:rPr>
            <w:rStyle w:val="a4"/>
            <w:rFonts w:ascii="Helvetica" w:eastAsia="Times New Roman" w:hAnsi="Helvetica" w:cs="Helvetica"/>
            <w:sz w:val="17"/>
            <w:szCs w:val="17"/>
          </w:rPr>
          <w:t>СанПиН 2.3/2.4.3590-20 "Санитарно-эпидемиологические требования к организации общественного питания населения"</w:t>
        </w:r>
      </w:hyperlink>
      <w:r>
        <w:rPr>
          <w:rStyle w:val="docnote-text"/>
          <w:rFonts w:ascii="Helvetica" w:eastAsia="Times New Roman" w:hAnsi="Helvetica" w:cs="Helvetica"/>
          <w:sz w:val="17"/>
          <w:szCs w:val="17"/>
        </w:rPr>
        <w:t xml:space="preserve">, утвержденные </w:t>
      </w:r>
      <w:hyperlink r:id="rId30" w:anchor="/document/99/566276706/XA00M1S2LR/" w:history="1">
        <w:r>
          <w:rPr>
            <w:rStyle w:val="a4"/>
            <w:rFonts w:ascii="Helvetica" w:eastAsia="Times New Roman" w:hAnsi="Helvetica" w:cs="Helvetica"/>
            <w:sz w:val="17"/>
            <w:szCs w:val="17"/>
          </w:rPr>
          <w:t>постановлением Главного государственного санитарного врача Российской Федерации от 27 октября 2020 г. № 32</w:t>
        </w:r>
      </w:hyperlink>
      <w:r>
        <w:rPr>
          <w:rStyle w:val="docnote-text"/>
          <w:rFonts w:ascii="Helvetica" w:eastAsia="Times New Roman" w:hAnsi="Helvetica" w:cs="Helvetica"/>
          <w:sz w:val="17"/>
          <w:szCs w:val="17"/>
        </w:rPr>
        <w:t xml:space="preserve"> (зарегистрировано Министерством юстиции Российской Федерации 11 ноября 2020 г., регистрационный № 60833).</w:t>
      </w:r>
    </w:p>
    <w:p w:rsidR="00AC6B67" w:rsidRDefault="00AC6B67" w:rsidP="00AC6B67">
      <w:pPr>
        <w:spacing w:after="223"/>
        <w:jc w:val="both"/>
        <w:rPr>
          <w:rFonts w:ascii="Georgia" w:hAnsi="Georgia"/>
        </w:rPr>
      </w:pPr>
      <w:r>
        <w:rPr>
          <w:rFonts w:ascii="Georgia" w:hAnsi="Georgia"/>
        </w:rPr>
        <w:t>4. Норма бесплатной выдачи молока составляет 0,5 литра за смену независимо от продолжительности смены. Если время работы составляет менее половины продолжительности рабочей смены, молоко не выдается.</w:t>
      </w:r>
    </w:p>
    <w:p w:rsidR="00AC6B67" w:rsidRDefault="00AC6B67" w:rsidP="00AC6B67">
      <w:pPr>
        <w:spacing w:after="223"/>
        <w:jc w:val="both"/>
        <w:rPr>
          <w:rFonts w:ascii="Georgia" w:hAnsi="Georgia"/>
        </w:rPr>
      </w:pPr>
      <w:r>
        <w:rPr>
          <w:rFonts w:ascii="Georgia" w:hAnsi="Georgia"/>
        </w:rPr>
        <w:t>5. Работникам, периодически контактирующим с неорганическими соединениями цветных металлов (кроме соединений алюминия, кальция и магния), в дни фактической занятости дополнительно к молоку выдается 2 г пектина в составе обогащенных им пищевых продуктов: напитков, киселей, желе, джемов, мармеладов, соковой продукции из фруктов и (или) овощей и консервов (фактическое содержание пектина указывается изготовителем).</w:t>
      </w:r>
    </w:p>
    <w:p w:rsidR="00AC6B67" w:rsidRDefault="00AC6B67" w:rsidP="00AC6B67">
      <w:pPr>
        <w:spacing w:after="223"/>
        <w:jc w:val="both"/>
        <w:rPr>
          <w:rFonts w:ascii="Georgia" w:hAnsi="Georgia"/>
        </w:rPr>
      </w:pPr>
      <w:r>
        <w:rPr>
          <w:rFonts w:ascii="Georgia" w:hAnsi="Georgia"/>
        </w:rPr>
        <w:t>Допускается замена этих продуктов натуральными фруктовыми и (или) овощными соками с мякотью в количестве 300 мл.</w:t>
      </w:r>
    </w:p>
    <w:p w:rsidR="00AC6B67" w:rsidRDefault="00AC6B67" w:rsidP="00AC6B67">
      <w:pPr>
        <w:spacing w:after="223"/>
        <w:jc w:val="both"/>
        <w:rPr>
          <w:rFonts w:ascii="Georgia" w:hAnsi="Georgia"/>
        </w:rPr>
      </w:pPr>
      <w:r>
        <w:rPr>
          <w:rFonts w:ascii="Georgia" w:hAnsi="Georgia"/>
        </w:rPr>
        <w:t xml:space="preserve">При постоянном контакте с неорганическими соединениями цветных металлов (кроме соединений алюминия, кальция и магния), обусловленным производственным (технологическим) процессом, в дни фактической занятости вместо молока выдаются кисломолочные продукты или обогащенные пектином пищевые продукты лечебно-профилактического питания при вредных условиях </w:t>
      </w:r>
      <w:r>
        <w:rPr>
          <w:rFonts w:ascii="Georgia" w:hAnsi="Georgia"/>
        </w:rPr>
        <w:lastRenderedPageBreak/>
        <w:t>труда, содержащие не менее 2 г пектина или растворимых пищевых волокон (фактическое содержание пектина или растворимых пищевых волокон указывается изготовителем).</w:t>
      </w:r>
    </w:p>
    <w:p w:rsidR="00AC6B67" w:rsidRDefault="00AC6B67" w:rsidP="00AC6B67">
      <w:pPr>
        <w:spacing w:after="223"/>
        <w:jc w:val="both"/>
        <w:rPr>
          <w:rFonts w:ascii="Georgia" w:hAnsi="Georgia"/>
        </w:rPr>
      </w:pPr>
      <w:r>
        <w:rPr>
          <w:rFonts w:ascii="Georgia" w:hAnsi="Georgia"/>
        </w:rPr>
        <w:t>Выдача обогащенных пектином пищевых продуктов (напитков, киселей, желе, джемов, мармеладов, соковой продукции из фруктов и (или) овощей и консервов) должна быть организована перед началом работы, а кисломолочных продуктов - в течение рабочего дня.</w:t>
      </w:r>
    </w:p>
    <w:p w:rsidR="00AC6B67" w:rsidRDefault="00AC6B67" w:rsidP="00AC6B67">
      <w:pPr>
        <w:spacing w:after="223"/>
        <w:jc w:val="both"/>
        <w:rPr>
          <w:rFonts w:ascii="Georgia" w:hAnsi="Georgia"/>
        </w:rPr>
      </w:pPr>
      <w:r>
        <w:rPr>
          <w:rFonts w:ascii="Georgia" w:hAnsi="Georgia"/>
        </w:rPr>
        <w:t xml:space="preserve">6. Работникам, занятым производством или переработкой антибиотиков, вместо свежего молока выдаются кисломолочные продукты, обогащенные </w:t>
      </w:r>
      <w:proofErr w:type="spellStart"/>
      <w:r>
        <w:rPr>
          <w:rFonts w:ascii="Georgia" w:hAnsi="Georgia"/>
        </w:rPr>
        <w:t>пробиотиками</w:t>
      </w:r>
      <w:proofErr w:type="spellEnd"/>
      <w:r>
        <w:rPr>
          <w:rFonts w:ascii="Georgia" w:hAnsi="Georgia"/>
        </w:rPr>
        <w:t xml:space="preserve"> (</w:t>
      </w:r>
      <w:proofErr w:type="spellStart"/>
      <w:r>
        <w:rPr>
          <w:rFonts w:ascii="Georgia" w:hAnsi="Georgia"/>
        </w:rPr>
        <w:t>бифидобактерии</w:t>
      </w:r>
      <w:proofErr w:type="spellEnd"/>
      <w:r>
        <w:rPr>
          <w:rFonts w:ascii="Georgia" w:hAnsi="Georgia"/>
        </w:rPr>
        <w:t xml:space="preserve">, молочнокислые бактерии), или приготовленный на основе цельного молока </w:t>
      </w:r>
      <w:proofErr w:type="spellStart"/>
      <w:r>
        <w:rPr>
          <w:rFonts w:ascii="Georgia" w:hAnsi="Georgia"/>
        </w:rPr>
        <w:t>колибактерин</w:t>
      </w:r>
      <w:proofErr w:type="spellEnd"/>
      <w:r>
        <w:rPr>
          <w:rFonts w:ascii="Georgia" w:hAnsi="Georgia"/>
        </w:rPr>
        <w:t>.</w:t>
      </w:r>
    </w:p>
    <w:p w:rsidR="00AC6B67" w:rsidRDefault="00AC6B67" w:rsidP="00AC6B67">
      <w:pPr>
        <w:spacing w:after="223"/>
        <w:jc w:val="both"/>
        <w:rPr>
          <w:rFonts w:ascii="Georgia" w:hAnsi="Georgia"/>
        </w:rPr>
      </w:pPr>
      <w:r>
        <w:rPr>
          <w:rFonts w:ascii="Georgia" w:hAnsi="Georgia"/>
        </w:rPr>
        <w:t xml:space="preserve">7. Не допускается замена молока сметаной, сливочным маслом, другими продуктами (кроме предусмотренных таблицей 1), а также выдача молока или равноценных пищевых продуктов за одну или несколько смен вперед. Не допускается выдача молока или равноценных пищевых продуктов за прошедшие смены, не полученных своевременно имеющими на это право работниками, за исключением случаев, когда несвоевременная выдача молока или равноценных пищевых продуктов обусловлена действиями работодателя, приведшими к нарушению положений </w:t>
      </w:r>
      <w:hyperlink r:id="rId31" w:anchor="/document/99/350505356/XA00M3G2M3/" w:tgtFrame="_self" w:history="1">
        <w:r>
          <w:rPr>
            <w:rStyle w:val="a4"/>
            <w:rFonts w:ascii="Georgia" w:hAnsi="Georgia"/>
          </w:rPr>
          <w:t>пунктов 2</w:t>
        </w:r>
      </w:hyperlink>
      <w:r>
        <w:rPr>
          <w:rFonts w:ascii="Georgia" w:hAnsi="Georgia"/>
        </w:rPr>
        <w:t xml:space="preserve">, </w:t>
      </w:r>
      <w:hyperlink r:id="rId32" w:anchor="/document/99/350505356/XA00M6C2MG/" w:tgtFrame="_self" w:history="1">
        <w:r>
          <w:rPr>
            <w:rStyle w:val="a4"/>
            <w:rFonts w:ascii="Georgia" w:hAnsi="Georgia"/>
          </w:rPr>
          <w:t>3</w:t>
        </w:r>
      </w:hyperlink>
      <w:r>
        <w:rPr>
          <w:rFonts w:ascii="Georgia" w:hAnsi="Georgia"/>
        </w:rPr>
        <w:t xml:space="preserve">, </w:t>
      </w:r>
      <w:hyperlink r:id="rId33" w:anchor="/document/99/350505356/XA00M7G2MM/" w:tgtFrame="_self" w:history="1">
        <w:r>
          <w:rPr>
            <w:rStyle w:val="a4"/>
            <w:rFonts w:ascii="Georgia" w:hAnsi="Georgia"/>
          </w:rPr>
          <w:t>5</w:t>
        </w:r>
      </w:hyperlink>
      <w:r>
        <w:rPr>
          <w:rFonts w:ascii="Georgia" w:hAnsi="Georgia"/>
        </w:rPr>
        <w:t xml:space="preserve"> и </w:t>
      </w:r>
      <w:hyperlink r:id="rId34" w:anchor="/document/99/350505356/XA00M8G2N0/" w:tgtFrame="_self" w:history="1">
        <w:r>
          <w:rPr>
            <w:rStyle w:val="a4"/>
            <w:rFonts w:ascii="Georgia" w:hAnsi="Georgia"/>
          </w:rPr>
          <w:t>6 настоящих Норм</w:t>
        </w:r>
      </w:hyperlink>
      <w:r>
        <w:rPr>
          <w:rFonts w:ascii="Georgia" w:hAnsi="Georgia"/>
        </w:rPr>
        <w:t xml:space="preserve"> в части порядка и условий выдачи указанных в этих пунктах продуктов.</w:t>
      </w:r>
    </w:p>
    <w:p w:rsidR="00AC6B67" w:rsidRDefault="00AC6B67" w:rsidP="00AC6B67">
      <w:pPr>
        <w:spacing w:after="223"/>
        <w:jc w:val="both"/>
        <w:rPr>
          <w:rFonts w:ascii="Georgia" w:hAnsi="Georgia"/>
        </w:rPr>
      </w:pPr>
      <w:r>
        <w:rPr>
          <w:rFonts w:ascii="Georgia" w:hAnsi="Georgia"/>
        </w:rPr>
        <w:t>Порядок выдачи не полученных своевременно вследствие действий работодателя молока или равноценных пищевых продуктов имеющими на это право работниками или возмещения работникам их стоимости устанавливается локальным нормативным актом работодателя, принимаемым с учетом мнения выборного органа первичной профсоюзной организации или иного представительного органа работников (при наличии), либо включается в коллективный договор или в трудовой договор. При отсутствии у работодателя представительного органа работников указанные положения включаются в локальные нормативные акты работодателя или в трудовой договор.</w:t>
      </w:r>
    </w:p>
    <w:p w:rsidR="00AC6B67" w:rsidRDefault="00AC6B67" w:rsidP="00AC6B67">
      <w:pPr>
        <w:spacing w:after="223"/>
        <w:jc w:val="both"/>
        <w:rPr>
          <w:rFonts w:ascii="Georgia" w:hAnsi="Georgia"/>
        </w:rPr>
      </w:pPr>
      <w:r>
        <w:rPr>
          <w:rFonts w:ascii="Georgia" w:hAnsi="Georgia"/>
        </w:rPr>
        <w:t xml:space="preserve">8. Замена молока равноценными пищевыми продуктами допускается по письменным заявлениям работников, за исключением указанных в </w:t>
      </w:r>
      <w:hyperlink r:id="rId35" w:anchor="/document/99/350505356/XA00M8G2N0/" w:tgtFrame="_self" w:history="1">
        <w:r>
          <w:rPr>
            <w:rStyle w:val="a4"/>
            <w:rFonts w:ascii="Georgia" w:hAnsi="Georgia"/>
          </w:rPr>
          <w:t>пункте 6 настоящих Норм и условий</w:t>
        </w:r>
      </w:hyperlink>
      <w:r>
        <w:rPr>
          <w:rFonts w:ascii="Georgia" w:hAnsi="Georgia"/>
        </w:rPr>
        <w:t>, с учетом мнения выборного органа первичной профсоюзной организации или иного представительного органа работников (при наличии). Допускается замена равноценных пищевых продуктов на молоко по письменным заявлениям работников с учетом мнения выборного органа первичной профсоюзной организации или иного представительного органа работников (при наличии).</w:t>
      </w:r>
    </w:p>
    <w:p w:rsidR="00AC6B67" w:rsidRDefault="00AC6B67" w:rsidP="00AC6B67">
      <w:pPr>
        <w:spacing w:after="223"/>
        <w:jc w:val="both"/>
        <w:rPr>
          <w:rFonts w:ascii="Georgia" w:hAnsi="Georgia"/>
        </w:rPr>
      </w:pPr>
      <w:r>
        <w:rPr>
          <w:rFonts w:ascii="Georgia" w:hAnsi="Georgia"/>
        </w:rPr>
        <w:t>9. Замена молока на пищевые продукты лечебно-профилактического питания при вредных условиях труда допускается только при прохождении ими процедуры государственной регистрации продукции в соответствии с требованиями действующего законодательства</w:t>
      </w:r>
      <w:r>
        <w:rPr>
          <w:rFonts w:ascii="Georgia" w:hAnsi="Georgia"/>
          <w:noProof/>
        </w:rPr>
        <w:drawing>
          <wp:inline distT="0" distB="0" distL="0" distR="0" wp14:anchorId="63E71581" wp14:editId="3330D2B3">
            <wp:extent cx="104775" cy="219075"/>
            <wp:effectExtent l="0" t="0" r="9525" b="9525"/>
            <wp:docPr id="11" name="Рисунок 11" descr="https://1otruda.ru/system/content/image/67/1/28207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1otruda.ru/system/content/image/67/1/2820735/"/>
                    <pic:cNvPicPr>
                      <a:picLocks noChangeAspect="1" noChangeArrowheads="1"/>
                    </pic:cNvPicPr>
                  </pic:nvPicPr>
                  <pic:blipFill>
                    <a:blip r:link="rId36">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rFonts w:ascii="Georgia" w:hAnsi="Georgia"/>
        </w:rPr>
        <w:t>.</w:t>
      </w:r>
    </w:p>
    <w:p w:rsidR="00AC6B67" w:rsidRDefault="00AC6B67" w:rsidP="00AC6B67">
      <w:pPr>
        <w:rPr>
          <w:rFonts w:ascii="Helvetica" w:eastAsia="Times New Roman" w:hAnsi="Helvetica" w:cs="Helvetica"/>
          <w:sz w:val="17"/>
          <w:szCs w:val="17"/>
        </w:rPr>
      </w:pPr>
      <w:r>
        <w:rPr>
          <w:rFonts w:ascii="Helvetica" w:eastAsia="Times New Roman" w:hAnsi="Helvetica" w:cs="Helvetica"/>
          <w:noProof/>
          <w:sz w:val="17"/>
          <w:szCs w:val="17"/>
        </w:rPr>
        <w:drawing>
          <wp:inline distT="0" distB="0" distL="0" distR="0" wp14:anchorId="730FF8E3" wp14:editId="46CC10D4">
            <wp:extent cx="104775" cy="219075"/>
            <wp:effectExtent l="0" t="0" r="9525" b="9525"/>
            <wp:docPr id="12" name="Рисунок 12" descr="https://1otruda.ru/system/content/image/67/1/28207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1otruda.ru/system/content/image/67/1/2820735/"/>
                    <pic:cNvPicPr>
                      <a:picLocks noChangeAspect="1" noChangeArrowheads="1"/>
                    </pic:cNvPicPr>
                  </pic:nvPicPr>
                  <pic:blipFill>
                    <a:blip r:link="rId36">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hyperlink r:id="rId37" w:anchor="/document/99/902320560/XA00MCU2N4/" w:history="1">
        <w:r>
          <w:rPr>
            <w:rStyle w:val="a4"/>
            <w:rFonts w:ascii="Helvetica" w:eastAsia="Times New Roman" w:hAnsi="Helvetica" w:cs="Helvetica"/>
            <w:sz w:val="17"/>
            <w:szCs w:val="17"/>
          </w:rPr>
          <w:t>Статья 24 Технического регламента Таможенного союза "О безопасности пищевой продукции"</w:t>
        </w:r>
      </w:hyperlink>
      <w:r>
        <w:rPr>
          <w:rStyle w:val="docnote-text"/>
          <w:rFonts w:ascii="Helvetica" w:eastAsia="Times New Roman" w:hAnsi="Helvetica" w:cs="Helvetica"/>
          <w:sz w:val="17"/>
          <w:szCs w:val="17"/>
        </w:rPr>
        <w:t xml:space="preserve"> (принят </w:t>
      </w:r>
      <w:hyperlink r:id="rId38" w:anchor="/document/99/902320287/XA00MB62ND/" w:history="1">
        <w:r>
          <w:rPr>
            <w:rStyle w:val="a4"/>
            <w:rFonts w:ascii="Helvetica" w:eastAsia="Times New Roman" w:hAnsi="Helvetica" w:cs="Helvetica"/>
            <w:sz w:val="17"/>
            <w:szCs w:val="17"/>
          </w:rPr>
          <w:t>Решением Комиссии Таможенного союза от 9 декабря 2011 г. № 880</w:t>
        </w:r>
      </w:hyperlink>
      <w:r>
        <w:rPr>
          <w:rStyle w:val="docnote-text"/>
          <w:rFonts w:ascii="Helvetica" w:eastAsia="Times New Roman" w:hAnsi="Helvetica" w:cs="Helvetica"/>
          <w:sz w:val="17"/>
          <w:szCs w:val="17"/>
        </w:rPr>
        <w:t xml:space="preserve"> (Официальный сайт Комиссии Таможенного союза http://www.tsouz.ru/, 15 декабря 2011 г.), с изменением, внесенным Решением Совета Евразийской экономической комиссии от 14 июля 2021 г. № 61 (Официальный сайт Евразийского экономического союза http://www.eaeunion.org/, 4 августа 2021 г.), является обязательным для Российской Федерации в соответствии с </w:t>
      </w:r>
      <w:hyperlink r:id="rId39" w:anchor="/document/99/902315502/" w:history="1">
        <w:r>
          <w:rPr>
            <w:rStyle w:val="a4"/>
            <w:rFonts w:ascii="Helvetica" w:eastAsia="Times New Roman" w:hAnsi="Helvetica" w:cs="Helvetica"/>
            <w:sz w:val="17"/>
            <w:szCs w:val="17"/>
          </w:rPr>
          <w:t>Договором о Евразийской экономической комиссии от 18 ноября 2011 г</w:t>
        </w:r>
      </w:hyperlink>
      <w:r>
        <w:rPr>
          <w:rStyle w:val="docnote-text"/>
          <w:rFonts w:ascii="Helvetica" w:eastAsia="Times New Roman" w:hAnsi="Helvetica" w:cs="Helvetica"/>
          <w:sz w:val="17"/>
          <w:szCs w:val="17"/>
        </w:rPr>
        <w:t xml:space="preserve">., ратифицированным </w:t>
      </w:r>
      <w:hyperlink r:id="rId40" w:anchor="/document/99/902314884/ZA00M1S2LR/" w:history="1">
        <w:r>
          <w:rPr>
            <w:rStyle w:val="a4"/>
            <w:rFonts w:ascii="Helvetica" w:eastAsia="Times New Roman" w:hAnsi="Helvetica" w:cs="Helvetica"/>
            <w:sz w:val="17"/>
            <w:szCs w:val="17"/>
          </w:rPr>
          <w:t>Федеральным законом от 1 декабря 2011 г. № 374-ФЗ "О ратификации Договора о Евразийской экономической комиссии"</w:t>
        </w:r>
      </w:hyperlink>
      <w:r>
        <w:rPr>
          <w:rStyle w:val="docnote-text"/>
          <w:rFonts w:ascii="Helvetica" w:eastAsia="Times New Roman" w:hAnsi="Helvetica" w:cs="Helvetica"/>
          <w:sz w:val="17"/>
          <w:szCs w:val="17"/>
        </w:rPr>
        <w:t xml:space="preserve"> (Собрание законодательства Российской </w:t>
      </w:r>
      <w:r>
        <w:rPr>
          <w:rStyle w:val="docnote-text"/>
          <w:rFonts w:ascii="Helvetica" w:eastAsia="Times New Roman" w:hAnsi="Helvetica" w:cs="Helvetica"/>
          <w:sz w:val="17"/>
          <w:szCs w:val="17"/>
        </w:rPr>
        <w:lastRenderedPageBreak/>
        <w:t xml:space="preserve">Федерации, 2011, № 49, ст.7052), и </w:t>
      </w:r>
      <w:hyperlink r:id="rId41" w:anchor="/document/99/420205962/" w:history="1">
        <w:r>
          <w:rPr>
            <w:rStyle w:val="a4"/>
            <w:rFonts w:ascii="Helvetica" w:eastAsia="Times New Roman" w:hAnsi="Helvetica" w:cs="Helvetica"/>
            <w:sz w:val="17"/>
            <w:szCs w:val="17"/>
          </w:rPr>
          <w:t>Договором о Евразийском экономическом союзе от 29 мая 2014 г.</w:t>
        </w:r>
      </w:hyperlink>
      <w:r>
        <w:rPr>
          <w:rStyle w:val="docnote-text"/>
          <w:rFonts w:ascii="Helvetica" w:eastAsia="Times New Roman" w:hAnsi="Helvetica" w:cs="Helvetica"/>
          <w:sz w:val="17"/>
          <w:szCs w:val="17"/>
        </w:rPr>
        <w:t xml:space="preserve">, ратифицированным </w:t>
      </w:r>
      <w:hyperlink r:id="rId42" w:anchor="/document/99/420224346/ZA00M1S2LR/" w:history="1">
        <w:r>
          <w:rPr>
            <w:rStyle w:val="a4"/>
            <w:rFonts w:ascii="Helvetica" w:eastAsia="Times New Roman" w:hAnsi="Helvetica" w:cs="Helvetica"/>
            <w:sz w:val="17"/>
            <w:szCs w:val="17"/>
          </w:rPr>
          <w:t>Федеральным законом от 3 октября 2014 г. № 279-ФЗ "О ратификации Договора о Евразийском экономическом союзе"</w:t>
        </w:r>
      </w:hyperlink>
      <w:r>
        <w:rPr>
          <w:rStyle w:val="docnote-text"/>
          <w:rFonts w:ascii="Helvetica" w:eastAsia="Times New Roman" w:hAnsi="Helvetica" w:cs="Helvetica"/>
          <w:sz w:val="17"/>
          <w:szCs w:val="17"/>
        </w:rPr>
        <w:t xml:space="preserve"> (Собрание законодательства Российской Федерации, 2014, № 40, ст.5310).</w:t>
      </w:r>
    </w:p>
    <w:p w:rsidR="00AC6B67" w:rsidRDefault="00AC6B67" w:rsidP="00AC6B67">
      <w:pPr>
        <w:spacing w:after="223"/>
        <w:jc w:val="both"/>
        <w:rPr>
          <w:rFonts w:ascii="Georgia" w:hAnsi="Georgia"/>
        </w:rPr>
      </w:pPr>
      <w:r>
        <w:rPr>
          <w:rFonts w:ascii="Georgia" w:hAnsi="Georgia"/>
        </w:rPr>
        <w:t xml:space="preserve">10. Выдача работникам по установленным нормам молока или равноценных пищевых продуктов может быть заменена по письменным заявлениям работников компенсационной выплатой в размере, эквивалентном стоимости молока или равноценных пищевых продуктов, которая производится в соответствии с Порядком осуществления компенсационной выплаты в размере, эквивалентном стоимости молока или других равноценных пищевых продуктов, приведенным в </w:t>
      </w:r>
      <w:hyperlink r:id="rId43" w:anchor="/document/99/350505356/XA00MAM2NB/" w:tgtFrame="_self" w:history="1">
        <w:r>
          <w:rPr>
            <w:rStyle w:val="a4"/>
            <w:rFonts w:ascii="Georgia" w:hAnsi="Georgia"/>
          </w:rPr>
          <w:t>приложении № 3 к настоящему приказу</w:t>
        </w:r>
      </w:hyperlink>
      <w:r>
        <w:rPr>
          <w:rFonts w:ascii="Georgia" w:hAnsi="Georgia"/>
        </w:rPr>
        <w:t>.</w:t>
      </w:r>
    </w:p>
    <w:p w:rsidR="00AC6B67" w:rsidRDefault="00AC6B67" w:rsidP="00AC6B67">
      <w:pPr>
        <w:spacing w:after="223"/>
        <w:jc w:val="both"/>
        <w:rPr>
          <w:rFonts w:ascii="Georgia" w:hAnsi="Georgia"/>
        </w:rPr>
      </w:pPr>
      <w:r>
        <w:rPr>
          <w:rFonts w:ascii="Georgia" w:hAnsi="Georgia"/>
        </w:rPr>
        <w:t>Допускается замена компенсационной выплаты на молоко или равноценные пищевые продукты по письменным заявлениям работников.</w:t>
      </w:r>
    </w:p>
    <w:p w:rsidR="00AC6B67" w:rsidRDefault="00AC6B67" w:rsidP="00AC6B67">
      <w:pPr>
        <w:spacing w:after="223"/>
        <w:jc w:val="both"/>
        <w:rPr>
          <w:rFonts w:ascii="Georgia" w:hAnsi="Georgia"/>
        </w:rPr>
      </w:pPr>
      <w:r>
        <w:rPr>
          <w:rFonts w:ascii="Georgia" w:hAnsi="Georgia"/>
        </w:rPr>
        <w:t>11. Работникам, получающим бесплатно лечебно-профилактическое питание при выполнении отдельных видов работ, молоко или равноценные пищевые продукты не выдаются.</w:t>
      </w:r>
    </w:p>
    <w:p w:rsidR="00AC6B67" w:rsidRDefault="00AC6B67" w:rsidP="00AC6B67">
      <w:pPr>
        <w:spacing w:after="223"/>
        <w:jc w:val="both"/>
        <w:rPr>
          <w:rFonts w:ascii="Georgia" w:hAnsi="Georgia"/>
        </w:rPr>
      </w:pPr>
      <w:r>
        <w:rPr>
          <w:rFonts w:ascii="Georgia" w:hAnsi="Georgia"/>
        </w:rPr>
        <w:t>12. Ответственность за обеспечение бесплатной выдачи работникам молока и равноценных пищевых продуктов, а также за соблюдение настоящих норм и условий их выдачи возлагается на работодателя.</w:t>
      </w:r>
    </w:p>
    <w:p w:rsidR="00AC6B67" w:rsidRDefault="00AC6B67" w:rsidP="00AC6B67">
      <w:pPr>
        <w:spacing w:after="223"/>
        <w:jc w:val="both"/>
        <w:rPr>
          <w:rFonts w:ascii="Georgia" w:hAnsi="Georgia"/>
        </w:rPr>
      </w:pPr>
      <w:r>
        <w:rPr>
          <w:rFonts w:ascii="Georgia" w:hAnsi="Georgia"/>
        </w:rPr>
        <w:t xml:space="preserve">13. В случае обеспечения безопасных (оптимальных или допустимых) условий труда по включенным в </w:t>
      </w:r>
      <w:hyperlink r:id="rId44" w:anchor="/document/99/350505356/XA00LVA2M9/" w:tgtFrame="_self" w:history="1">
        <w:r>
          <w:rPr>
            <w:rStyle w:val="a4"/>
            <w:rFonts w:ascii="Georgia" w:hAnsi="Georgia"/>
          </w:rPr>
          <w:t>Перечень</w:t>
        </w:r>
      </w:hyperlink>
      <w:r>
        <w:rPr>
          <w:rFonts w:ascii="Georgia" w:hAnsi="Georgia"/>
        </w:rPr>
        <w:t xml:space="preserve"> вредным производственным факторам, подтвержденных результатами проведения специальной оценки условий труда на рабочих местах, работодатель вправе принять решение о прекращении бесплатной выдачи молока или равноценных пищевых продуктов с учетом мнения выборного органа первичной профсоюзной организации или иного представительного органа работников (при наличии) в порядке, установленном </w:t>
      </w:r>
      <w:hyperlink r:id="rId45" w:anchor="/document/99/901807664/XA00ROA2P2/" w:history="1">
        <w:r>
          <w:rPr>
            <w:rStyle w:val="a4"/>
            <w:rFonts w:ascii="Georgia" w:hAnsi="Georgia"/>
          </w:rPr>
          <w:t>статьей 372 Трудового кодекса Российской Федерации</w:t>
        </w:r>
      </w:hyperlink>
      <w:r>
        <w:rPr>
          <w:rFonts w:ascii="Georgia" w:hAnsi="Georgia"/>
        </w:rPr>
        <w:t xml:space="preserve"> (Собрание законодательства Российской Федерации, 2002, № 1, ст.3; 2006, № 27, ст.2878), если иное не предусмотрено отраслевыми (межотраслевыми) соглашениями, к которым присоединился работодатель, и (или) коллективным договором.</w:t>
      </w:r>
    </w:p>
    <w:p w:rsidR="00AC6B67" w:rsidRDefault="00AC6B67" w:rsidP="00AC6B67">
      <w:pPr>
        <w:spacing w:after="223"/>
        <w:jc w:val="both"/>
        <w:rPr>
          <w:rFonts w:ascii="Georgia" w:hAnsi="Georgia"/>
        </w:rPr>
      </w:pPr>
      <w:r>
        <w:rPr>
          <w:rFonts w:ascii="Georgia" w:hAnsi="Georgia"/>
        </w:rPr>
        <w:t>14. В случае отсутствия или несвоевременного проведения работодателем специальной оценки условий труда выдача молока и других равноценных пищевых продуктов имеющим на это право работникам осуществляется с учетом результатов ранее проведенной специальной оценки условий труда и (или) положений отраслевых (межотраслевых) соглашений, к которым присоединился работодатель, и (или) коллективного договора до момента проведения специальной оценки условий труда.</w:t>
      </w:r>
    </w:p>
    <w:p w:rsidR="00AC6B67" w:rsidRDefault="00AC6B67" w:rsidP="00AC6B67">
      <w:pPr>
        <w:spacing w:after="223"/>
        <w:jc w:val="both"/>
        <w:rPr>
          <w:rFonts w:ascii="Georgia" w:hAnsi="Georgia"/>
        </w:rPr>
      </w:pPr>
      <w:r>
        <w:rPr>
          <w:rFonts w:ascii="Georgia" w:hAnsi="Georgia"/>
        </w:rPr>
        <w:t>15. Иные вопросы, связанные с бесплатной выдачей молока или равноценных пищевых продуктов, решаются работодателем самостоятельно с учетом положений отраслевых (межотраслевых) соглашений, к которым он присоединился, и (или) коллективного договора.</w:t>
      </w:r>
    </w:p>
    <w:p w:rsidR="00AC6B67" w:rsidRDefault="00AC6B67" w:rsidP="00AC6B67">
      <w:pPr>
        <w:pStyle w:val="align-right"/>
        <w:rPr>
          <w:rFonts w:ascii="Georgia" w:hAnsi="Georgia"/>
        </w:rPr>
      </w:pPr>
      <w:r>
        <w:rPr>
          <w:rFonts w:ascii="Georgia" w:hAnsi="Georgia"/>
        </w:rPr>
        <w:t xml:space="preserve">Таблица 1 </w:t>
      </w:r>
    </w:p>
    <w:p w:rsidR="00AC6B67" w:rsidRDefault="00AC6B67" w:rsidP="00AC6B67">
      <w:pPr>
        <w:pStyle w:val="align-center"/>
        <w:rPr>
          <w:rFonts w:ascii="Georgia" w:hAnsi="Georgia"/>
        </w:rPr>
      </w:pPr>
      <w:r>
        <w:rPr>
          <w:rFonts w:ascii="Georgia" w:hAnsi="Georgia"/>
        </w:rPr>
        <w:t xml:space="preserve">Нормы бесплатной выдачи равноценных пищевых продуктов, которые могут выдаваться работникам вместо молока </w:t>
      </w:r>
    </w:p>
    <w:tbl>
      <w:tblPr>
        <w:tblW w:w="0" w:type="auto"/>
        <w:tblCellMar>
          <w:top w:w="75" w:type="dxa"/>
          <w:left w:w="150" w:type="dxa"/>
          <w:bottom w:w="75" w:type="dxa"/>
          <w:right w:w="150" w:type="dxa"/>
        </w:tblCellMar>
        <w:tblLook w:val="04A0" w:firstRow="1" w:lastRow="0" w:firstColumn="1" w:lastColumn="0" w:noHBand="0" w:noVBand="1"/>
      </w:tblPr>
      <w:tblGrid>
        <w:gridCol w:w="832"/>
        <w:gridCol w:w="6412"/>
        <w:gridCol w:w="2095"/>
      </w:tblGrid>
      <w:tr w:rsidR="00AC6B67" w:rsidTr="00122B37">
        <w:tc>
          <w:tcPr>
            <w:tcW w:w="924" w:type="dxa"/>
            <w:vAlign w:val="center"/>
            <w:hideMark/>
          </w:tcPr>
          <w:p w:rsidR="00AC6B67" w:rsidRDefault="00AC6B67" w:rsidP="00122B37">
            <w:pPr>
              <w:rPr>
                <w:rFonts w:ascii="Georgia" w:hAnsi="Georgia"/>
              </w:rPr>
            </w:pPr>
          </w:p>
        </w:tc>
        <w:tc>
          <w:tcPr>
            <w:tcW w:w="7946" w:type="dxa"/>
            <w:vAlign w:val="center"/>
            <w:hideMark/>
          </w:tcPr>
          <w:p w:rsidR="00AC6B67" w:rsidRDefault="00AC6B67" w:rsidP="00122B37">
            <w:pPr>
              <w:rPr>
                <w:rFonts w:eastAsia="Times New Roman"/>
                <w:sz w:val="20"/>
                <w:szCs w:val="20"/>
              </w:rPr>
            </w:pPr>
          </w:p>
        </w:tc>
        <w:tc>
          <w:tcPr>
            <w:tcW w:w="2402" w:type="dxa"/>
            <w:vAlign w:val="center"/>
            <w:hideMark/>
          </w:tcPr>
          <w:p w:rsidR="00AC6B67" w:rsidRDefault="00AC6B67" w:rsidP="00122B37">
            <w:pPr>
              <w:rPr>
                <w:rFonts w:eastAsia="Times New Roman"/>
                <w:sz w:val="20"/>
                <w:szCs w:val="20"/>
              </w:rPr>
            </w:pPr>
          </w:p>
        </w:tc>
      </w:tr>
      <w:tr w:rsidR="00AC6B67" w:rsidTr="00122B37">
        <w:tc>
          <w:tcPr>
            <w:tcW w:w="92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lastRenderedPageBreak/>
              <w:t xml:space="preserve">№ п/п </w:t>
            </w:r>
          </w:p>
        </w:tc>
        <w:tc>
          <w:tcPr>
            <w:tcW w:w="7946"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 xml:space="preserve">Наименование пищевого продукта </w:t>
            </w:r>
          </w:p>
        </w:tc>
        <w:tc>
          <w:tcPr>
            <w:tcW w:w="2402"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 xml:space="preserve">Норма выдачи за смену </w:t>
            </w:r>
          </w:p>
        </w:tc>
      </w:tr>
      <w:tr w:rsidR="00AC6B67" w:rsidTr="00122B37">
        <w:tc>
          <w:tcPr>
            <w:tcW w:w="92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1.</w:t>
            </w:r>
          </w:p>
        </w:tc>
        <w:tc>
          <w:tcPr>
            <w:tcW w:w="7946"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r>
              <w:t>Кисломолочные жидкие продукты, в том числе обогащенные, с содержанием жира до 3,5% (кефир разных сортов, простокваша, ацидофилин, ряженка), йогурты с содержанием жира до 2,5%</w:t>
            </w:r>
          </w:p>
        </w:tc>
        <w:tc>
          <w:tcPr>
            <w:tcW w:w="2402"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 xml:space="preserve">500 г </w:t>
            </w:r>
          </w:p>
        </w:tc>
      </w:tr>
      <w:tr w:rsidR="00AC6B67" w:rsidTr="00122B37">
        <w:tc>
          <w:tcPr>
            <w:tcW w:w="92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2.</w:t>
            </w:r>
          </w:p>
        </w:tc>
        <w:tc>
          <w:tcPr>
            <w:tcW w:w="7946"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formattext"/>
            </w:pPr>
            <w:r>
              <w:t xml:space="preserve">Пищевые продукты лечебно-профилактического питания при вредных условиях труда </w:t>
            </w:r>
          </w:p>
        </w:tc>
        <w:tc>
          <w:tcPr>
            <w:tcW w:w="2402"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AC6B67" w:rsidRDefault="00AC6B67" w:rsidP="00122B37">
            <w:pPr>
              <w:pStyle w:val="align-center"/>
            </w:pPr>
            <w:r>
              <w:t xml:space="preserve">Не менее 300 мл в пересчете на жидкость </w:t>
            </w:r>
          </w:p>
        </w:tc>
      </w:tr>
    </w:tbl>
    <w:p w:rsidR="00AC6B67" w:rsidRDefault="00AC6B67" w:rsidP="00AC6B67">
      <w:pPr>
        <w:pStyle w:val="align-right"/>
        <w:rPr>
          <w:rFonts w:ascii="Georgia" w:hAnsi="Georgia"/>
        </w:rPr>
      </w:pPr>
      <w:r>
        <w:rPr>
          <w:rFonts w:ascii="Georgia" w:hAnsi="Georgia"/>
        </w:rPr>
        <w:t>Приложение № 3</w:t>
      </w:r>
      <w:r>
        <w:rPr>
          <w:rFonts w:ascii="Georgia" w:hAnsi="Georgia"/>
        </w:rPr>
        <w:br/>
        <w:t>к приказу Министерства труда</w:t>
      </w:r>
      <w:r>
        <w:rPr>
          <w:rFonts w:ascii="Georgia" w:hAnsi="Georgia"/>
        </w:rPr>
        <w:br/>
        <w:t>и социальной защиты</w:t>
      </w:r>
      <w:r>
        <w:rPr>
          <w:rFonts w:ascii="Georgia" w:hAnsi="Georgia"/>
        </w:rPr>
        <w:br/>
        <w:t>Российской Федерации</w:t>
      </w:r>
      <w:r>
        <w:rPr>
          <w:rFonts w:ascii="Georgia" w:hAnsi="Georgia"/>
        </w:rPr>
        <w:br/>
        <w:t xml:space="preserve">от 12 мая 2022 года № 291н </w:t>
      </w:r>
    </w:p>
    <w:p w:rsidR="00AC6B67" w:rsidRDefault="00AC6B67" w:rsidP="00AC6B67">
      <w:pPr>
        <w:rPr>
          <w:rFonts w:ascii="Georgia" w:eastAsia="Times New Roman" w:hAnsi="Georgia"/>
        </w:rPr>
      </w:pPr>
      <w:r>
        <w:rPr>
          <w:rStyle w:val="docsupplement-number"/>
          <w:rFonts w:ascii="Georgia" w:eastAsia="Times New Roman" w:hAnsi="Georgia"/>
        </w:rPr>
        <w:t xml:space="preserve">Приложение 3. </w:t>
      </w:r>
      <w:r>
        <w:rPr>
          <w:rStyle w:val="docsupplement-name"/>
          <w:rFonts w:ascii="Georgia" w:eastAsia="Times New Roman" w:hAnsi="Georgia"/>
        </w:rPr>
        <w:t>Порядок осуществления компенсационной выплаты, в размере, эквивалентном стоимости молока или других равноценных пищевых продуктов</w:t>
      </w:r>
    </w:p>
    <w:p w:rsidR="00AC6B67" w:rsidRDefault="00AC6B67" w:rsidP="00AC6B67">
      <w:pPr>
        <w:spacing w:after="223"/>
        <w:jc w:val="both"/>
        <w:rPr>
          <w:rFonts w:ascii="Georgia" w:hAnsi="Georgia"/>
        </w:rPr>
      </w:pPr>
      <w:r>
        <w:rPr>
          <w:rFonts w:ascii="Georgia" w:hAnsi="Georgia"/>
        </w:rPr>
        <w:t xml:space="preserve">1. В соответствии со </w:t>
      </w:r>
      <w:hyperlink r:id="rId46" w:anchor="/document/99/901807664/XA00M362MB/" w:history="1">
        <w:r>
          <w:rPr>
            <w:rStyle w:val="a4"/>
            <w:rFonts w:ascii="Georgia" w:hAnsi="Georgia"/>
          </w:rPr>
          <w:t>статьей 222 Трудового кодекса Российской Федерации</w:t>
        </w:r>
      </w:hyperlink>
      <w:r>
        <w:rPr>
          <w:rFonts w:ascii="Georgia" w:hAnsi="Georgia"/>
        </w:rPr>
        <w:t xml:space="preserve"> (Собрание законодательства Российской Федерации, 2002, № 1, ст.3; 2021, № 27, ст.5139) выдача работникам по установленным нормам молока или указанных в </w:t>
      </w:r>
      <w:hyperlink r:id="rId47" w:anchor="/document/99/350505356/XA00M2O2MP/" w:tgtFrame="_self" w:history="1">
        <w:r>
          <w:rPr>
            <w:rStyle w:val="a4"/>
            <w:rFonts w:ascii="Georgia" w:hAnsi="Georgia"/>
          </w:rPr>
          <w:t>приложении № 2</w:t>
        </w:r>
      </w:hyperlink>
      <w:r>
        <w:rPr>
          <w:rFonts w:ascii="Georgia" w:hAnsi="Georgia"/>
        </w:rPr>
        <w:t xml:space="preserve"> равноценных пищевых продуктов по письменным заявлениям работников может быть заменена компенсационной выплатой в размере, эквивалентном стоимости молока или других равноценных пищевых продуктов, если это предусмотрено коллективным договором и (или) трудовым договором.</w:t>
      </w:r>
    </w:p>
    <w:p w:rsidR="00AC6B67" w:rsidRDefault="00AC6B67" w:rsidP="00AC6B67">
      <w:pPr>
        <w:spacing w:after="223"/>
        <w:jc w:val="both"/>
        <w:rPr>
          <w:rFonts w:ascii="Georgia" w:hAnsi="Georgia"/>
        </w:rPr>
      </w:pPr>
      <w:r>
        <w:rPr>
          <w:rFonts w:ascii="Georgia" w:hAnsi="Georgia"/>
        </w:rPr>
        <w:t xml:space="preserve">2. Положения настоящего Порядка не распространяются на работников, занятых на работах в контакте с аллергенами, канцерогенами и </w:t>
      </w:r>
      <w:proofErr w:type="spellStart"/>
      <w:r>
        <w:rPr>
          <w:rFonts w:ascii="Georgia" w:hAnsi="Georgia"/>
        </w:rPr>
        <w:t>фиброгенами</w:t>
      </w:r>
      <w:proofErr w:type="spellEnd"/>
      <w:r>
        <w:rPr>
          <w:rFonts w:ascii="Georgia" w:hAnsi="Georgia"/>
        </w:rPr>
        <w:t xml:space="preserve"> 1 и 2-го класса опасности, указанными в </w:t>
      </w:r>
      <w:hyperlink r:id="rId48" w:anchor="/document/99/350505356/XA00LVA2M9/" w:tgtFrame="_self" w:history="1">
        <w:r>
          <w:rPr>
            <w:rStyle w:val="a4"/>
            <w:rFonts w:ascii="Georgia" w:hAnsi="Georgia"/>
          </w:rPr>
          <w:t>приложении № 1 к настоящему приказу</w:t>
        </w:r>
      </w:hyperlink>
      <w:r>
        <w:rPr>
          <w:rFonts w:ascii="Georgia" w:hAnsi="Georgia"/>
        </w:rPr>
        <w:t>.</w:t>
      </w:r>
    </w:p>
    <w:p w:rsidR="00AC6B67" w:rsidRDefault="00AC6B67" w:rsidP="00AC6B67">
      <w:pPr>
        <w:spacing w:after="223"/>
        <w:jc w:val="both"/>
        <w:rPr>
          <w:rFonts w:ascii="Georgia" w:hAnsi="Georgia"/>
        </w:rPr>
      </w:pPr>
      <w:r>
        <w:rPr>
          <w:rFonts w:ascii="Georgia" w:hAnsi="Georgia"/>
        </w:rPr>
        <w:t xml:space="preserve">Информация об указанных свойствах веществ в </w:t>
      </w:r>
      <w:hyperlink r:id="rId49" w:anchor="/document/99/350505356/XA00LVA2M9/" w:tgtFrame="_self" w:history="1">
        <w:r>
          <w:rPr>
            <w:rStyle w:val="a4"/>
            <w:rFonts w:ascii="Georgia" w:hAnsi="Georgia"/>
          </w:rPr>
          <w:t>приложении № 1</w:t>
        </w:r>
      </w:hyperlink>
      <w:r>
        <w:rPr>
          <w:rFonts w:ascii="Georgia" w:hAnsi="Georgia"/>
        </w:rPr>
        <w:t xml:space="preserve"> содержится в </w:t>
      </w:r>
      <w:hyperlink r:id="rId50" w:anchor="/document/99/573500115/XA00M1S2LR/" w:history="1">
        <w:r>
          <w:rPr>
            <w:rStyle w:val="a4"/>
            <w:rFonts w:ascii="Georgia" w:hAnsi="Georgia"/>
          </w:rPr>
          <w:t>Постановлении Главного государственного санитарного врача Российской Федерации от 28 января 2021 г. №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w:t>
        </w:r>
      </w:hyperlink>
      <w:r>
        <w:rPr>
          <w:rFonts w:ascii="Georgia" w:hAnsi="Georgia"/>
        </w:rPr>
        <w:t xml:space="preserve"> (зарегистрировано Министерством юстиции Российской Федерации 29 января 2021 г., регистрационный № 62296).</w:t>
      </w:r>
    </w:p>
    <w:p w:rsidR="00AC6B67" w:rsidRDefault="00AC6B67" w:rsidP="00AC6B67">
      <w:pPr>
        <w:spacing w:after="223"/>
        <w:jc w:val="both"/>
        <w:rPr>
          <w:rFonts w:ascii="Georgia" w:hAnsi="Georgia"/>
        </w:rPr>
      </w:pPr>
      <w:r>
        <w:rPr>
          <w:rFonts w:ascii="Georgia" w:hAnsi="Georgia"/>
        </w:rPr>
        <w:t>3. Размер компенсационной выплаты принимается эквивалентным стоимости молока жирностью не менее 2,5% или равноценных пищевых продуктов в розничной торговле по месту расположения работодателя на территории административной единицы субъекта Российской Федерации.</w:t>
      </w:r>
    </w:p>
    <w:p w:rsidR="00AC6B67" w:rsidRDefault="00AC6B67" w:rsidP="00AC6B67">
      <w:pPr>
        <w:spacing w:after="223"/>
        <w:jc w:val="both"/>
        <w:rPr>
          <w:rFonts w:ascii="Georgia" w:hAnsi="Georgia"/>
        </w:rPr>
      </w:pPr>
      <w:r>
        <w:rPr>
          <w:rFonts w:ascii="Georgia" w:hAnsi="Georgia"/>
        </w:rPr>
        <w:t>Работникам, получающим вместо молока равноценные пищевые продукты, размер компенсационной выплаты устанавливается исходя из стоимости равноценных пищевых продуктов.</w:t>
      </w:r>
    </w:p>
    <w:p w:rsidR="00AC6B67" w:rsidRDefault="00AC6B67" w:rsidP="00AC6B67">
      <w:pPr>
        <w:spacing w:after="223"/>
        <w:jc w:val="both"/>
        <w:rPr>
          <w:rFonts w:ascii="Georgia" w:hAnsi="Georgia"/>
        </w:rPr>
      </w:pPr>
      <w:r>
        <w:rPr>
          <w:rFonts w:ascii="Georgia" w:hAnsi="Georgia"/>
        </w:rPr>
        <w:t>4. Компенсационная выплата должна производиться не реже 1 раза в месяц.</w:t>
      </w:r>
    </w:p>
    <w:p w:rsidR="00AC6B67" w:rsidRDefault="00AC6B67" w:rsidP="00AC6B67">
      <w:pPr>
        <w:spacing w:after="223"/>
        <w:jc w:val="both"/>
        <w:rPr>
          <w:rFonts w:ascii="Georgia" w:hAnsi="Georgia"/>
        </w:rPr>
      </w:pPr>
      <w:r>
        <w:rPr>
          <w:rFonts w:ascii="Georgia" w:hAnsi="Georgia"/>
        </w:rPr>
        <w:t xml:space="preserve">5. Конкретный размер компенсационной выплаты и порядок ее индексации устанавливаются работодателем с учетом мнения выборного органа первичной </w:t>
      </w:r>
      <w:r>
        <w:rPr>
          <w:rFonts w:ascii="Georgia" w:hAnsi="Georgia"/>
        </w:rPr>
        <w:lastRenderedPageBreak/>
        <w:t>профсоюзной организации или иного представительного органа работников (при наличии) и включаются в коллективный договор. При отсутствии у работодателя представительного органа работников указанные положения включаются в заключаемые с работниками трудовые договоры.</w:t>
      </w:r>
    </w:p>
    <w:p w:rsidR="00AC6B67" w:rsidRDefault="00AC6B67" w:rsidP="00AC6B67">
      <w:pPr>
        <w:spacing w:after="223"/>
        <w:jc w:val="both"/>
        <w:rPr>
          <w:rFonts w:ascii="Georgia" w:hAnsi="Georgia"/>
        </w:rPr>
      </w:pPr>
      <w:r>
        <w:rPr>
          <w:rFonts w:ascii="Georgia" w:hAnsi="Georgia"/>
        </w:rPr>
        <w:t>6. Индексация компенсационной выплаты производится пропорционально росту цен на молоко и другие равноценные пищевые продукты в розничной торговле по месту расположения работодателя на территории административной единицы субъекта Российской Федерации.</w:t>
      </w:r>
    </w:p>
    <w:p w:rsidR="00AC6B67" w:rsidRDefault="00AC6B67" w:rsidP="00AC6B67">
      <w:pPr>
        <w:spacing w:after="223"/>
        <w:jc w:val="both"/>
        <w:rPr>
          <w:rFonts w:ascii="Arial" w:eastAsia="Times New Roman" w:hAnsi="Arial" w:cs="Arial"/>
          <w:sz w:val="20"/>
          <w:szCs w:val="20"/>
        </w:rPr>
      </w:pPr>
      <w:r>
        <w:rPr>
          <w:rFonts w:ascii="Georgia" w:hAnsi="Georgia"/>
        </w:rPr>
        <w:br/>
      </w:r>
      <w:r>
        <w:rPr>
          <w:rFonts w:ascii="Georgia" w:hAnsi="Georgia"/>
        </w:rPr>
        <w:br/>
      </w:r>
      <w:r>
        <w:rPr>
          <w:rFonts w:ascii="Georgia" w:hAnsi="Georgia"/>
        </w:rPr>
        <w:br/>
      </w:r>
    </w:p>
    <w:p w:rsidR="00AC6B67" w:rsidRDefault="00AC6B67" w:rsidP="00AC6B67">
      <w:pPr>
        <w:spacing w:after="223"/>
        <w:jc w:val="both"/>
        <w:rPr>
          <w:rFonts w:ascii="Arial" w:eastAsia="Times New Roman" w:hAnsi="Arial" w:cs="Arial"/>
          <w:sz w:val="20"/>
          <w:szCs w:val="20"/>
        </w:rPr>
      </w:pPr>
    </w:p>
    <w:p w:rsidR="004A33E7" w:rsidRDefault="004A33E7"/>
    <w:sectPr w:rsidR="004A33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863"/>
    <w:rsid w:val="00093E92"/>
    <w:rsid w:val="004A33E7"/>
    <w:rsid w:val="007D3909"/>
    <w:rsid w:val="00AC6B67"/>
    <w:rsid w:val="00AE48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449FE0-D6A4-4E4E-B43C-E7398523F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6B67"/>
    <w:pPr>
      <w:spacing w:after="0" w:line="240" w:lineRule="auto"/>
    </w:pPr>
    <w:rPr>
      <w:rFonts w:ascii="Times New Roman" w:eastAsiaTheme="minorEastAsia" w:hAnsi="Times New Roman" w:cs="Times New Roman"/>
      <w:sz w:val="24"/>
      <w:szCs w:val="24"/>
      <w:lang w:eastAsia="ru-RU"/>
    </w:rPr>
  </w:style>
  <w:style w:type="paragraph" w:styleId="1">
    <w:name w:val="heading 1"/>
    <w:basedOn w:val="a"/>
    <w:link w:val="10"/>
    <w:uiPriority w:val="9"/>
    <w:qFormat/>
    <w:rsid w:val="00AC6B67"/>
    <w:pPr>
      <w:spacing w:before="100" w:beforeAutospacing="1" w:after="100" w:afterAutospacing="1"/>
      <w:outlineLvl w:val="0"/>
    </w:pPr>
    <w:rPr>
      <w:b/>
      <w:bCs/>
      <w:kern w:val="36"/>
      <w:sz w:val="48"/>
      <w:szCs w:val="48"/>
    </w:rPr>
  </w:style>
  <w:style w:type="paragraph" w:styleId="2">
    <w:name w:val="heading 2"/>
    <w:basedOn w:val="a"/>
    <w:link w:val="20"/>
    <w:uiPriority w:val="9"/>
    <w:qFormat/>
    <w:rsid w:val="00AC6B67"/>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C6B67"/>
    <w:rPr>
      <w:rFonts w:ascii="Times New Roman" w:eastAsiaTheme="minorEastAsia" w:hAnsi="Times New Roman" w:cs="Times New Roman"/>
      <w:b/>
      <w:bCs/>
      <w:kern w:val="36"/>
      <w:sz w:val="48"/>
      <w:szCs w:val="48"/>
      <w:lang w:eastAsia="ru-RU"/>
    </w:rPr>
  </w:style>
  <w:style w:type="character" w:customStyle="1" w:styleId="20">
    <w:name w:val="Заголовок 2 Знак"/>
    <w:basedOn w:val="a0"/>
    <w:link w:val="2"/>
    <w:uiPriority w:val="9"/>
    <w:rsid w:val="00AC6B67"/>
    <w:rPr>
      <w:rFonts w:ascii="Times New Roman" w:eastAsiaTheme="minorEastAsia" w:hAnsi="Times New Roman" w:cs="Times New Roman"/>
      <w:b/>
      <w:bCs/>
      <w:sz w:val="36"/>
      <w:szCs w:val="36"/>
      <w:lang w:eastAsia="ru-RU"/>
    </w:rPr>
  </w:style>
  <w:style w:type="paragraph" w:styleId="HTML">
    <w:name w:val="HTML Preformatted"/>
    <w:basedOn w:val="a"/>
    <w:link w:val="HTML0"/>
    <w:uiPriority w:val="99"/>
    <w:semiHidden/>
    <w:unhideWhenUsed/>
    <w:rsid w:val="00AC6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Arial"/>
      <w:sz w:val="20"/>
      <w:szCs w:val="20"/>
    </w:rPr>
  </w:style>
  <w:style w:type="character" w:customStyle="1" w:styleId="HTML0">
    <w:name w:val="Стандартный HTML Знак"/>
    <w:basedOn w:val="a0"/>
    <w:link w:val="HTML"/>
    <w:uiPriority w:val="99"/>
    <w:semiHidden/>
    <w:rsid w:val="00AC6B67"/>
    <w:rPr>
      <w:rFonts w:ascii="Arial" w:eastAsiaTheme="minorEastAsia" w:hAnsi="Arial" w:cs="Arial"/>
      <w:sz w:val="20"/>
      <w:szCs w:val="20"/>
      <w:lang w:eastAsia="ru-RU"/>
    </w:rPr>
  </w:style>
  <w:style w:type="paragraph" w:customStyle="1" w:styleId="contentblock">
    <w:name w:val="content_block"/>
    <w:basedOn w:val="a"/>
    <w:rsid w:val="00AC6B67"/>
    <w:pPr>
      <w:spacing w:after="223"/>
      <w:ind w:right="357"/>
      <w:jc w:val="both"/>
    </w:pPr>
    <w:rPr>
      <w:rFonts w:ascii="Georgia" w:hAnsi="Georgia"/>
    </w:rPr>
  </w:style>
  <w:style w:type="paragraph" w:customStyle="1" w:styleId="references">
    <w:name w:val="references"/>
    <w:basedOn w:val="a"/>
    <w:rsid w:val="00AC6B67"/>
    <w:pPr>
      <w:spacing w:after="223"/>
      <w:jc w:val="both"/>
    </w:pPr>
    <w:rPr>
      <w:vanish/>
    </w:rPr>
  </w:style>
  <w:style w:type="paragraph" w:customStyle="1" w:styleId="footer">
    <w:name w:val="footer"/>
    <w:basedOn w:val="a"/>
    <w:rsid w:val="00AC6B67"/>
    <w:pPr>
      <w:spacing w:before="750"/>
      <w:jc w:val="both"/>
    </w:pPr>
    <w:rPr>
      <w:rFonts w:ascii="Arial" w:hAnsi="Arial" w:cs="Arial"/>
      <w:sz w:val="20"/>
      <w:szCs w:val="20"/>
    </w:rPr>
  </w:style>
  <w:style w:type="paragraph" w:customStyle="1" w:styleId="content">
    <w:name w:val="content"/>
    <w:basedOn w:val="a"/>
    <w:rsid w:val="00AC6B67"/>
    <w:pPr>
      <w:spacing w:after="223"/>
      <w:jc w:val="both"/>
    </w:pPr>
  </w:style>
  <w:style w:type="character" w:customStyle="1" w:styleId="docreferences">
    <w:name w:val="doc__references"/>
    <w:basedOn w:val="a0"/>
    <w:rsid w:val="00AC6B67"/>
    <w:rPr>
      <w:vanish/>
      <w:webHidden w:val="0"/>
      <w:specVanish w:val="0"/>
    </w:rPr>
  </w:style>
  <w:style w:type="paragraph" w:customStyle="1" w:styleId="content1">
    <w:name w:val="content1"/>
    <w:basedOn w:val="a"/>
    <w:rsid w:val="00AC6B67"/>
    <w:pPr>
      <w:spacing w:before="100" w:beforeAutospacing="1" w:after="100" w:afterAutospacing="1"/>
    </w:pPr>
    <w:rPr>
      <w:sz w:val="21"/>
      <w:szCs w:val="21"/>
    </w:rPr>
  </w:style>
  <w:style w:type="paragraph" w:styleId="a3">
    <w:name w:val="Normal (Web)"/>
    <w:basedOn w:val="a"/>
    <w:uiPriority w:val="99"/>
    <w:semiHidden/>
    <w:unhideWhenUsed/>
    <w:rsid w:val="00AC6B67"/>
    <w:pPr>
      <w:spacing w:after="223"/>
      <w:jc w:val="both"/>
    </w:pPr>
  </w:style>
  <w:style w:type="paragraph" w:customStyle="1" w:styleId="align-center">
    <w:name w:val="align-center"/>
    <w:basedOn w:val="a"/>
    <w:rsid w:val="00AC6B67"/>
    <w:pPr>
      <w:spacing w:after="223"/>
      <w:jc w:val="center"/>
    </w:pPr>
  </w:style>
  <w:style w:type="paragraph" w:customStyle="1" w:styleId="align-right">
    <w:name w:val="align-right"/>
    <w:basedOn w:val="a"/>
    <w:rsid w:val="00AC6B67"/>
    <w:pPr>
      <w:spacing w:after="223"/>
      <w:jc w:val="right"/>
    </w:pPr>
  </w:style>
  <w:style w:type="paragraph" w:customStyle="1" w:styleId="align-left">
    <w:name w:val="align-left"/>
    <w:basedOn w:val="a"/>
    <w:rsid w:val="00AC6B67"/>
    <w:pPr>
      <w:spacing w:after="223"/>
    </w:pPr>
  </w:style>
  <w:style w:type="paragraph" w:customStyle="1" w:styleId="doc-parttypetitle">
    <w:name w:val="doc-part_type_title"/>
    <w:basedOn w:val="a"/>
    <w:rsid w:val="00AC6B67"/>
    <w:pPr>
      <w:pBdr>
        <w:bottom w:val="single" w:sz="6" w:space="29" w:color="E5E5E5"/>
      </w:pBdr>
      <w:spacing w:after="195"/>
      <w:jc w:val="both"/>
    </w:pPr>
  </w:style>
  <w:style w:type="paragraph" w:customStyle="1" w:styleId="docprops">
    <w:name w:val="doc__props"/>
    <w:basedOn w:val="a"/>
    <w:rsid w:val="00AC6B67"/>
    <w:pPr>
      <w:spacing w:after="223"/>
      <w:jc w:val="both"/>
    </w:pPr>
    <w:rPr>
      <w:rFonts w:ascii="Helvetica" w:hAnsi="Helvetica" w:cs="Helvetica"/>
      <w:sz w:val="20"/>
      <w:szCs w:val="20"/>
    </w:rPr>
  </w:style>
  <w:style w:type="paragraph" w:customStyle="1" w:styleId="doctype">
    <w:name w:val="doc__type"/>
    <w:basedOn w:val="a"/>
    <w:rsid w:val="00AC6B67"/>
    <w:pPr>
      <w:spacing w:before="96" w:after="120"/>
      <w:jc w:val="both"/>
    </w:pPr>
    <w:rPr>
      <w:rFonts w:ascii="Helvetica" w:hAnsi="Helvetica" w:cs="Helvetica"/>
      <w:caps/>
      <w:spacing w:val="15"/>
      <w:sz w:val="15"/>
      <w:szCs w:val="15"/>
    </w:rPr>
  </w:style>
  <w:style w:type="paragraph" w:customStyle="1" w:styleId="docpart">
    <w:name w:val="doc__part"/>
    <w:basedOn w:val="a"/>
    <w:rsid w:val="00AC6B67"/>
    <w:pPr>
      <w:spacing w:before="1228" w:after="997"/>
      <w:jc w:val="both"/>
    </w:pPr>
    <w:rPr>
      <w:rFonts w:ascii="Georgia" w:hAnsi="Georgia"/>
      <w:caps/>
      <w:spacing w:val="48"/>
      <w:sz w:val="39"/>
      <w:szCs w:val="39"/>
    </w:rPr>
  </w:style>
  <w:style w:type="paragraph" w:customStyle="1" w:styleId="docsection">
    <w:name w:val="doc__section"/>
    <w:basedOn w:val="a"/>
    <w:rsid w:val="00AC6B67"/>
    <w:pPr>
      <w:spacing w:before="1140" w:after="797"/>
      <w:jc w:val="both"/>
    </w:pPr>
    <w:rPr>
      <w:rFonts w:ascii="Georgia" w:hAnsi="Georgia"/>
      <w:sz w:val="42"/>
      <w:szCs w:val="42"/>
    </w:rPr>
  </w:style>
  <w:style w:type="paragraph" w:customStyle="1" w:styleId="docsection-name">
    <w:name w:val="doc__section-name"/>
    <w:basedOn w:val="a"/>
    <w:rsid w:val="00AC6B67"/>
    <w:pPr>
      <w:spacing w:after="223"/>
      <w:jc w:val="both"/>
    </w:pPr>
    <w:rPr>
      <w:rFonts w:ascii="Georgia" w:hAnsi="Georgia"/>
      <w:i/>
      <w:iCs/>
    </w:rPr>
  </w:style>
  <w:style w:type="paragraph" w:customStyle="1" w:styleId="docsubsection">
    <w:name w:val="doc__subsection"/>
    <w:basedOn w:val="a"/>
    <w:rsid w:val="00AC6B67"/>
    <w:pPr>
      <w:spacing w:before="1070" w:after="420"/>
      <w:jc w:val="both"/>
    </w:pPr>
    <w:rPr>
      <w:rFonts w:ascii="Helvetica" w:hAnsi="Helvetica" w:cs="Helvetica"/>
      <w:b/>
      <w:bCs/>
      <w:spacing w:val="-15"/>
      <w:sz w:val="36"/>
      <w:szCs w:val="36"/>
    </w:rPr>
  </w:style>
  <w:style w:type="paragraph" w:customStyle="1" w:styleId="docchapter">
    <w:name w:val="doc__chapter"/>
    <w:basedOn w:val="a"/>
    <w:rsid w:val="00AC6B67"/>
    <w:pPr>
      <w:spacing w:before="438" w:after="219"/>
      <w:jc w:val="both"/>
    </w:pPr>
    <w:rPr>
      <w:rFonts w:ascii="Georgia" w:hAnsi="Georgia"/>
      <w:sz w:val="35"/>
      <w:szCs w:val="35"/>
    </w:rPr>
  </w:style>
  <w:style w:type="paragraph" w:customStyle="1" w:styleId="docarticle">
    <w:name w:val="doc__article"/>
    <w:basedOn w:val="a"/>
    <w:rsid w:val="00AC6B67"/>
    <w:pPr>
      <w:spacing w:before="300" w:after="30"/>
      <w:jc w:val="both"/>
    </w:pPr>
    <w:rPr>
      <w:rFonts w:ascii="Helvetica" w:hAnsi="Helvetica" w:cs="Helvetica"/>
      <w:b/>
      <w:bCs/>
    </w:rPr>
  </w:style>
  <w:style w:type="paragraph" w:customStyle="1" w:styleId="docparagraph">
    <w:name w:val="doc__paragraph"/>
    <w:basedOn w:val="a"/>
    <w:rsid w:val="00AC6B67"/>
    <w:pPr>
      <w:spacing w:before="240" w:after="42"/>
      <w:jc w:val="both"/>
    </w:pPr>
    <w:rPr>
      <w:rFonts w:ascii="Georgia" w:hAnsi="Georgia"/>
      <w:sz w:val="35"/>
      <w:szCs w:val="35"/>
    </w:rPr>
  </w:style>
  <w:style w:type="paragraph" w:customStyle="1" w:styleId="docparagraph-name">
    <w:name w:val="doc__paragraph-name"/>
    <w:basedOn w:val="a"/>
    <w:rsid w:val="00AC6B67"/>
    <w:pPr>
      <w:spacing w:after="223"/>
      <w:jc w:val="both"/>
    </w:pPr>
    <w:rPr>
      <w:rFonts w:ascii="Georgia" w:hAnsi="Georgia"/>
      <w:i/>
      <w:iCs/>
    </w:rPr>
  </w:style>
  <w:style w:type="paragraph" w:customStyle="1" w:styleId="docsubparagraph">
    <w:name w:val="doc__subparagraph"/>
    <w:basedOn w:val="a"/>
    <w:rsid w:val="00AC6B67"/>
    <w:pPr>
      <w:spacing w:before="341" w:after="76"/>
      <w:jc w:val="both"/>
    </w:pPr>
    <w:rPr>
      <w:rFonts w:ascii="Helvetica" w:hAnsi="Helvetica" w:cs="Helvetica"/>
      <w:sz w:val="29"/>
      <w:szCs w:val="29"/>
    </w:rPr>
  </w:style>
  <w:style w:type="paragraph" w:customStyle="1" w:styleId="docuntyped">
    <w:name w:val="doc__untyped"/>
    <w:basedOn w:val="a"/>
    <w:rsid w:val="00AC6B67"/>
    <w:pPr>
      <w:spacing w:before="320" w:after="240"/>
      <w:jc w:val="both"/>
    </w:pPr>
    <w:rPr>
      <w:rFonts w:ascii="Helvetica" w:hAnsi="Helvetica" w:cs="Helvetica"/>
      <w:sz w:val="27"/>
      <w:szCs w:val="27"/>
    </w:rPr>
  </w:style>
  <w:style w:type="paragraph" w:customStyle="1" w:styleId="docnote">
    <w:name w:val="doc__note"/>
    <w:basedOn w:val="a"/>
    <w:rsid w:val="00AC6B67"/>
    <w:pPr>
      <w:spacing w:after="611"/>
      <w:ind w:left="873"/>
      <w:jc w:val="both"/>
    </w:pPr>
    <w:rPr>
      <w:rFonts w:ascii="Helvetica" w:hAnsi="Helvetica" w:cs="Helvetica"/>
      <w:sz w:val="17"/>
      <w:szCs w:val="17"/>
    </w:rPr>
  </w:style>
  <w:style w:type="paragraph" w:customStyle="1" w:styleId="doc-notes">
    <w:name w:val="doc-notes"/>
    <w:basedOn w:val="a"/>
    <w:rsid w:val="00AC6B67"/>
    <w:pPr>
      <w:spacing w:after="223"/>
      <w:jc w:val="both"/>
    </w:pPr>
    <w:rPr>
      <w:vanish/>
    </w:rPr>
  </w:style>
  <w:style w:type="paragraph" w:customStyle="1" w:styleId="docsignature">
    <w:name w:val="doc__signature"/>
    <w:basedOn w:val="a"/>
    <w:rsid w:val="00AC6B67"/>
    <w:pPr>
      <w:spacing w:before="223" w:after="223"/>
      <w:jc w:val="both"/>
    </w:pPr>
  </w:style>
  <w:style w:type="paragraph" w:customStyle="1" w:styleId="docquestion">
    <w:name w:val="doc__question"/>
    <w:basedOn w:val="a"/>
    <w:rsid w:val="00AC6B67"/>
    <w:pPr>
      <w:shd w:val="clear" w:color="auto" w:fill="FBF9EF"/>
      <w:spacing w:after="600"/>
      <w:jc w:val="both"/>
    </w:pPr>
  </w:style>
  <w:style w:type="paragraph" w:customStyle="1" w:styleId="docquestion-title">
    <w:name w:val="doc__question-title"/>
    <w:basedOn w:val="a"/>
    <w:rsid w:val="00AC6B67"/>
    <w:pPr>
      <w:spacing w:after="30"/>
      <w:jc w:val="both"/>
    </w:pPr>
    <w:rPr>
      <w:rFonts w:ascii="Helvetica" w:hAnsi="Helvetica" w:cs="Helvetica"/>
      <w:b/>
      <w:bCs/>
    </w:rPr>
  </w:style>
  <w:style w:type="paragraph" w:customStyle="1" w:styleId="doc-start">
    <w:name w:val="doc-start"/>
    <w:basedOn w:val="a"/>
    <w:rsid w:val="00AC6B67"/>
    <w:pPr>
      <w:spacing w:after="223"/>
      <w:jc w:val="both"/>
    </w:pPr>
  </w:style>
  <w:style w:type="paragraph" w:customStyle="1" w:styleId="docexpired">
    <w:name w:val="doc__expired"/>
    <w:basedOn w:val="a"/>
    <w:rsid w:val="00AC6B67"/>
    <w:pPr>
      <w:spacing w:after="223"/>
      <w:jc w:val="both"/>
    </w:pPr>
    <w:rPr>
      <w:color w:val="CCCCCC"/>
    </w:rPr>
  </w:style>
  <w:style w:type="paragraph" w:customStyle="1" w:styleId="content2">
    <w:name w:val="content2"/>
    <w:basedOn w:val="a"/>
    <w:rsid w:val="00AC6B67"/>
    <w:pPr>
      <w:spacing w:after="223"/>
      <w:jc w:val="both"/>
    </w:pPr>
    <w:rPr>
      <w:sz w:val="21"/>
      <w:szCs w:val="21"/>
    </w:rPr>
  </w:style>
  <w:style w:type="paragraph" w:customStyle="1" w:styleId="docarticle1">
    <w:name w:val="doc__article1"/>
    <w:basedOn w:val="a"/>
    <w:rsid w:val="00AC6B67"/>
    <w:pPr>
      <w:spacing w:before="120" w:after="30"/>
      <w:jc w:val="both"/>
    </w:pPr>
    <w:rPr>
      <w:rFonts w:ascii="Helvetica" w:hAnsi="Helvetica" w:cs="Helvetica"/>
      <w:b/>
      <w:bCs/>
    </w:rPr>
  </w:style>
  <w:style w:type="paragraph" w:customStyle="1" w:styleId="printredaction-line">
    <w:name w:val="print_redaction-line"/>
    <w:basedOn w:val="a"/>
    <w:rsid w:val="00AC6B67"/>
    <w:pPr>
      <w:spacing w:after="223"/>
      <w:jc w:val="both"/>
    </w:pPr>
  </w:style>
  <w:style w:type="character" w:styleId="a4">
    <w:name w:val="Hyperlink"/>
    <w:basedOn w:val="a0"/>
    <w:uiPriority w:val="99"/>
    <w:semiHidden/>
    <w:unhideWhenUsed/>
    <w:rsid w:val="00AC6B67"/>
    <w:rPr>
      <w:color w:val="0000FF"/>
      <w:u w:val="single"/>
    </w:rPr>
  </w:style>
  <w:style w:type="character" w:styleId="a5">
    <w:name w:val="FollowedHyperlink"/>
    <w:basedOn w:val="a0"/>
    <w:uiPriority w:val="99"/>
    <w:semiHidden/>
    <w:unhideWhenUsed/>
    <w:rsid w:val="00AC6B67"/>
    <w:rPr>
      <w:color w:val="800080"/>
      <w:u w:val="single"/>
    </w:rPr>
  </w:style>
  <w:style w:type="character" w:customStyle="1" w:styleId="docsupplement-number">
    <w:name w:val="doc__supplement-number"/>
    <w:basedOn w:val="a0"/>
    <w:rsid w:val="00AC6B67"/>
  </w:style>
  <w:style w:type="character" w:customStyle="1" w:styleId="docsupplement-name">
    <w:name w:val="doc__supplement-name"/>
    <w:basedOn w:val="a0"/>
    <w:rsid w:val="00AC6B67"/>
  </w:style>
  <w:style w:type="paragraph" w:customStyle="1" w:styleId="formattext">
    <w:name w:val="formattext"/>
    <w:basedOn w:val="a"/>
    <w:rsid w:val="00AC6B67"/>
    <w:pPr>
      <w:spacing w:after="223"/>
      <w:jc w:val="both"/>
    </w:pPr>
  </w:style>
  <w:style w:type="character" w:customStyle="1" w:styleId="docnote-number">
    <w:name w:val="doc__note-number"/>
    <w:basedOn w:val="a0"/>
    <w:rsid w:val="00AC6B67"/>
  </w:style>
  <w:style w:type="character" w:customStyle="1" w:styleId="docnote-text">
    <w:name w:val="doc__note-text"/>
    <w:basedOn w:val="a0"/>
    <w:rsid w:val="00AC6B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1otruda.ru/" TargetMode="External"/><Relationship Id="rId18" Type="http://schemas.openxmlformats.org/officeDocument/2006/relationships/image" Target="https://1otruda.ru/system/content/image/67/1/2820734/" TargetMode="External"/><Relationship Id="rId26" Type="http://schemas.openxmlformats.org/officeDocument/2006/relationships/image" Target="https://1otruda.ru/system/content/image/67/1/2820724/" TargetMode="External"/><Relationship Id="rId39" Type="http://schemas.openxmlformats.org/officeDocument/2006/relationships/hyperlink" Target="https://1otruda.ru/" TargetMode="External"/><Relationship Id="rId3" Type="http://schemas.openxmlformats.org/officeDocument/2006/relationships/webSettings" Target="webSettings.xml"/><Relationship Id="rId21" Type="http://schemas.openxmlformats.org/officeDocument/2006/relationships/hyperlink" Target="https://1otruda.ru/" TargetMode="External"/><Relationship Id="rId34" Type="http://schemas.openxmlformats.org/officeDocument/2006/relationships/hyperlink" Target="https://1otruda.ru/" TargetMode="External"/><Relationship Id="rId42" Type="http://schemas.openxmlformats.org/officeDocument/2006/relationships/hyperlink" Target="https://1otruda.ru/" TargetMode="External"/><Relationship Id="rId47" Type="http://schemas.openxmlformats.org/officeDocument/2006/relationships/hyperlink" Target="https://1otruda.ru/" TargetMode="External"/><Relationship Id="rId50" Type="http://schemas.openxmlformats.org/officeDocument/2006/relationships/hyperlink" Target="https://1otruda.ru/" TargetMode="External"/><Relationship Id="rId7" Type="http://schemas.openxmlformats.org/officeDocument/2006/relationships/hyperlink" Target="https://1otruda.ru/" TargetMode="External"/><Relationship Id="rId12" Type="http://schemas.openxmlformats.org/officeDocument/2006/relationships/hyperlink" Target="https://1otruda.ru/" TargetMode="External"/><Relationship Id="rId17" Type="http://schemas.openxmlformats.org/officeDocument/2006/relationships/hyperlink" Target="https://1otruda.ru/" TargetMode="External"/><Relationship Id="rId25" Type="http://schemas.openxmlformats.org/officeDocument/2006/relationships/hyperlink" Target="https://1otruda.ru/" TargetMode="External"/><Relationship Id="rId33" Type="http://schemas.openxmlformats.org/officeDocument/2006/relationships/hyperlink" Target="https://1otruda.ru/" TargetMode="External"/><Relationship Id="rId38" Type="http://schemas.openxmlformats.org/officeDocument/2006/relationships/hyperlink" Target="https://1otruda.ru/" TargetMode="External"/><Relationship Id="rId46" Type="http://schemas.openxmlformats.org/officeDocument/2006/relationships/hyperlink" Target="https://1otruda.ru/" TargetMode="External"/><Relationship Id="rId2" Type="http://schemas.openxmlformats.org/officeDocument/2006/relationships/settings" Target="settings.xml"/><Relationship Id="rId16" Type="http://schemas.openxmlformats.org/officeDocument/2006/relationships/image" Target="https://1otruda.ru/system/content/image/67/1/2822732/" TargetMode="External"/><Relationship Id="rId20" Type="http://schemas.openxmlformats.org/officeDocument/2006/relationships/hyperlink" Target="https://1otruda.ru/" TargetMode="External"/><Relationship Id="rId29" Type="http://schemas.openxmlformats.org/officeDocument/2006/relationships/hyperlink" Target="https://1otruda.ru/" TargetMode="External"/><Relationship Id="rId41" Type="http://schemas.openxmlformats.org/officeDocument/2006/relationships/hyperlink" Target="https://1otruda.ru/" TargetMode="External"/><Relationship Id="rId1" Type="http://schemas.openxmlformats.org/officeDocument/2006/relationships/styles" Target="styles.xml"/><Relationship Id="rId6" Type="http://schemas.openxmlformats.org/officeDocument/2006/relationships/hyperlink" Target="https://1otruda.ru/" TargetMode="External"/><Relationship Id="rId11" Type="http://schemas.openxmlformats.org/officeDocument/2006/relationships/hyperlink" Target="https://1otruda.ru/" TargetMode="External"/><Relationship Id="rId24" Type="http://schemas.openxmlformats.org/officeDocument/2006/relationships/hyperlink" Target="https://1otruda.ru/" TargetMode="External"/><Relationship Id="rId32" Type="http://schemas.openxmlformats.org/officeDocument/2006/relationships/hyperlink" Target="https://1otruda.ru/" TargetMode="External"/><Relationship Id="rId37" Type="http://schemas.openxmlformats.org/officeDocument/2006/relationships/hyperlink" Target="https://1otruda.ru/" TargetMode="External"/><Relationship Id="rId40" Type="http://schemas.openxmlformats.org/officeDocument/2006/relationships/hyperlink" Target="https://1otruda.ru/" TargetMode="External"/><Relationship Id="rId45" Type="http://schemas.openxmlformats.org/officeDocument/2006/relationships/hyperlink" Target="https://1otruda.ru/" TargetMode="External"/><Relationship Id="rId5" Type="http://schemas.openxmlformats.org/officeDocument/2006/relationships/hyperlink" Target="https://1otruda.ru/" TargetMode="External"/><Relationship Id="rId15" Type="http://schemas.openxmlformats.org/officeDocument/2006/relationships/image" Target="https://1otruda.ru/system/content/image/67/1/2823648/" TargetMode="External"/><Relationship Id="rId23" Type="http://schemas.openxmlformats.org/officeDocument/2006/relationships/hyperlink" Target="https://1otruda.ru/" TargetMode="External"/><Relationship Id="rId28" Type="http://schemas.openxmlformats.org/officeDocument/2006/relationships/image" Target="https://1otruda.ru/system/content/image/67/1/2820733/" TargetMode="External"/><Relationship Id="rId36" Type="http://schemas.openxmlformats.org/officeDocument/2006/relationships/image" Target="https://1otruda.ru/system/content/image/67/1/2820735/" TargetMode="External"/><Relationship Id="rId49" Type="http://schemas.openxmlformats.org/officeDocument/2006/relationships/hyperlink" Target="https://1otruda.ru/" TargetMode="External"/><Relationship Id="rId10" Type="http://schemas.openxmlformats.org/officeDocument/2006/relationships/hyperlink" Target="https://1otruda.ru/" TargetMode="External"/><Relationship Id="rId19" Type="http://schemas.openxmlformats.org/officeDocument/2006/relationships/hyperlink" Target="https://1otruda.ru/" TargetMode="External"/><Relationship Id="rId31" Type="http://schemas.openxmlformats.org/officeDocument/2006/relationships/hyperlink" Target="https://1otruda.ru/" TargetMode="External"/><Relationship Id="rId44" Type="http://schemas.openxmlformats.org/officeDocument/2006/relationships/hyperlink" Target="https://1otruda.ru/" TargetMode="External"/><Relationship Id="rId52" Type="http://schemas.openxmlformats.org/officeDocument/2006/relationships/theme" Target="theme/theme1.xml"/><Relationship Id="rId4" Type="http://schemas.openxmlformats.org/officeDocument/2006/relationships/hyperlink" Target="https://1otruda.ru/" TargetMode="External"/><Relationship Id="rId9" Type="http://schemas.openxmlformats.org/officeDocument/2006/relationships/hyperlink" Target="https://1otruda.ru/" TargetMode="External"/><Relationship Id="rId14" Type="http://schemas.openxmlformats.org/officeDocument/2006/relationships/hyperlink" Target="https://1otruda.ru/" TargetMode="External"/><Relationship Id="rId22" Type="http://schemas.openxmlformats.org/officeDocument/2006/relationships/hyperlink" Target="https://1otruda.ru/" TargetMode="External"/><Relationship Id="rId27" Type="http://schemas.openxmlformats.org/officeDocument/2006/relationships/hyperlink" Target="https://1otruda.ru/" TargetMode="External"/><Relationship Id="rId30" Type="http://schemas.openxmlformats.org/officeDocument/2006/relationships/hyperlink" Target="https://1otruda.ru/" TargetMode="External"/><Relationship Id="rId35" Type="http://schemas.openxmlformats.org/officeDocument/2006/relationships/hyperlink" Target="https://1otruda.ru/" TargetMode="External"/><Relationship Id="rId43" Type="http://schemas.openxmlformats.org/officeDocument/2006/relationships/hyperlink" Target="https://1otruda.ru/" TargetMode="External"/><Relationship Id="rId48" Type="http://schemas.openxmlformats.org/officeDocument/2006/relationships/hyperlink" Target="https://1otruda.ru/" TargetMode="External"/><Relationship Id="rId8" Type="http://schemas.openxmlformats.org/officeDocument/2006/relationships/hyperlink" Target="https://1otruda.ru/"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57</Pages>
  <Words>8577</Words>
  <Characters>48894</Characters>
  <Application>Microsoft Office Word</Application>
  <DocSecurity>0</DocSecurity>
  <Lines>407</Lines>
  <Paragraphs>114</Paragraphs>
  <ScaleCrop>false</ScaleCrop>
  <Company>SPecialiST RePack</Company>
  <LinksUpToDate>false</LinksUpToDate>
  <CharactersWithSpaces>57357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Машкина</dc:creator>
  <cp:keywords/>
  <dc:description/>
  <cp:lastModifiedBy>Машкина</cp:lastModifiedBy>
  <cp:revision>2</cp:revision>
  <dcterms:created xsi:type="dcterms:W3CDTF">2023-08-17T11:44:00Z</dcterms:created>
  <dcterms:modified xsi:type="dcterms:W3CDTF">2023-08-17T11:44:00Z</dcterms:modified>
</cp:coreProperties>
</file>